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E5D0" w14:textId="1A93126F" w:rsidR="00486D47" w:rsidRPr="00680CED" w:rsidRDefault="00D52CED" w:rsidP="00461192">
      <w:pPr>
        <w:pStyle w:val="BodyText"/>
        <w:jc w:val="center"/>
        <w:rPr>
          <w:rFonts w:ascii="Arial" w:hAnsi="Arial" w:cs="Arial"/>
          <w:sz w:val="24"/>
          <w:szCs w:val="24"/>
        </w:rPr>
      </w:pPr>
      <w:r w:rsidRPr="00680CED">
        <w:rPr>
          <w:rFonts w:ascii="Arial" w:hAnsi="Arial" w:cs="Arial"/>
          <w:sz w:val="24"/>
          <w:szCs w:val="24"/>
        </w:rPr>
        <w:t xml:space="preserve">Minutes of </w:t>
      </w:r>
      <w:r w:rsidR="00EB5CBE" w:rsidRPr="00680CED">
        <w:rPr>
          <w:rFonts w:ascii="Arial" w:hAnsi="Arial" w:cs="Arial"/>
          <w:sz w:val="24"/>
          <w:szCs w:val="24"/>
        </w:rPr>
        <w:t>Meeting of the Parish</w:t>
      </w:r>
      <w:r w:rsidR="001A78CB" w:rsidRPr="00680CED">
        <w:rPr>
          <w:rFonts w:ascii="Arial" w:hAnsi="Arial" w:cs="Arial"/>
          <w:sz w:val="24"/>
          <w:szCs w:val="24"/>
        </w:rPr>
        <w:t xml:space="preserve"> Council held</w:t>
      </w:r>
    </w:p>
    <w:p w14:paraId="6EE43619" w14:textId="77777777" w:rsidR="00486D47" w:rsidRPr="00680CED" w:rsidRDefault="001A78CB" w:rsidP="00461192">
      <w:pPr>
        <w:pStyle w:val="BodyText"/>
        <w:jc w:val="center"/>
        <w:rPr>
          <w:rFonts w:ascii="Arial" w:hAnsi="Arial" w:cs="Arial"/>
          <w:sz w:val="24"/>
          <w:szCs w:val="24"/>
        </w:rPr>
      </w:pPr>
      <w:r w:rsidRPr="00680CED">
        <w:rPr>
          <w:rFonts w:ascii="Arial" w:hAnsi="Arial" w:cs="Arial"/>
          <w:sz w:val="24"/>
          <w:szCs w:val="24"/>
        </w:rPr>
        <w:t xml:space="preserve">at The Christie Hall </w:t>
      </w:r>
    </w:p>
    <w:p w14:paraId="43FC5F9B" w14:textId="71A037A7" w:rsidR="00486D47" w:rsidRPr="00680CED" w:rsidRDefault="001A78CB" w:rsidP="00461192">
      <w:pPr>
        <w:pStyle w:val="BodyText"/>
        <w:jc w:val="center"/>
        <w:rPr>
          <w:rFonts w:ascii="Arial" w:hAnsi="Arial" w:cs="Arial"/>
          <w:sz w:val="24"/>
          <w:szCs w:val="24"/>
        </w:rPr>
      </w:pPr>
      <w:r w:rsidRPr="00680CED">
        <w:rPr>
          <w:rFonts w:ascii="Arial" w:hAnsi="Arial" w:cs="Arial"/>
          <w:sz w:val="24"/>
          <w:szCs w:val="24"/>
        </w:rPr>
        <w:t>on Thursday</w:t>
      </w:r>
      <w:r w:rsidR="004D2958">
        <w:rPr>
          <w:rFonts w:ascii="Arial" w:hAnsi="Arial" w:cs="Arial"/>
          <w:sz w:val="24"/>
          <w:szCs w:val="24"/>
        </w:rPr>
        <w:t xml:space="preserve"> </w:t>
      </w:r>
      <w:r w:rsidR="00186E55">
        <w:rPr>
          <w:rFonts w:ascii="Arial" w:hAnsi="Arial" w:cs="Arial"/>
          <w:sz w:val="24"/>
          <w:szCs w:val="24"/>
        </w:rPr>
        <w:t>26</w:t>
      </w:r>
      <w:r w:rsidR="00186E55" w:rsidRPr="00186E55">
        <w:rPr>
          <w:rFonts w:ascii="Arial" w:hAnsi="Arial" w:cs="Arial"/>
          <w:sz w:val="24"/>
          <w:szCs w:val="24"/>
          <w:vertAlign w:val="superscript"/>
        </w:rPr>
        <w:t>th</w:t>
      </w:r>
      <w:r w:rsidR="00186E55">
        <w:rPr>
          <w:rFonts w:ascii="Arial" w:hAnsi="Arial" w:cs="Arial"/>
          <w:sz w:val="24"/>
          <w:szCs w:val="24"/>
        </w:rPr>
        <w:t xml:space="preserve"> January 2023</w:t>
      </w:r>
      <w:r w:rsidR="00AF43DA" w:rsidRPr="00680CED">
        <w:rPr>
          <w:rFonts w:ascii="Arial" w:hAnsi="Arial" w:cs="Arial"/>
          <w:sz w:val="24"/>
          <w:szCs w:val="24"/>
        </w:rPr>
        <w:t xml:space="preserve"> </w:t>
      </w:r>
    </w:p>
    <w:p w14:paraId="43ECA755" w14:textId="77777777" w:rsidR="001A78CB" w:rsidRPr="00680CED" w:rsidRDefault="00886B5E" w:rsidP="00461192">
      <w:pPr>
        <w:pStyle w:val="BodyText"/>
        <w:jc w:val="center"/>
        <w:rPr>
          <w:rFonts w:ascii="Arial" w:hAnsi="Arial" w:cs="Arial"/>
          <w:sz w:val="24"/>
          <w:szCs w:val="24"/>
        </w:rPr>
      </w:pPr>
      <w:r w:rsidRPr="00680CED">
        <w:rPr>
          <w:rFonts w:ascii="Arial" w:hAnsi="Arial" w:cs="Arial"/>
          <w:sz w:val="24"/>
          <w:szCs w:val="24"/>
        </w:rPr>
        <w:t>for</w:t>
      </w:r>
      <w:r w:rsidR="0008327A" w:rsidRPr="00680CED">
        <w:rPr>
          <w:rFonts w:ascii="Arial" w:hAnsi="Arial" w:cs="Arial"/>
          <w:sz w:val="24"/>
          <w:szCs w:val="24"/>
        </w:rPr>
        <w:t xml:space="preserve"> the purpose of transacting the business detailed below.</w:t>
      </w:r>
    </w:p>
    <w:p w14:paraId="68DC428A" w14:textId="77777777" w:rsidR="00F562E2" w:rsidRPr="00680CED" w:rsidRDefault="00F562E2" w:rsidP="00461192">
      <w:pPr>
        <w:rPr>
          <w:rFonts w:ascii="Arial" w:hAnsi="Arial" w:cs="Arial"/>
          <w:b/>
          <w:sz w:val="24"/>
          <w:szCs w:val="24"/>
        </w:rPr>
      </w:pPr>
    </w:p>
    <w:p w14:paraId="4404AE04" w14:textId="7B4A72EB" w:rsidR="004D2958" w:rsidRDefault="00F562E2" w:rsidP="00461192">
      <w:pPr>
        <w:ind w:left="1440" w:hanging="1440"/>
        <w:rPr>
          <w:rFonts w:ascii="Arial" w:hAnsi="Arial" w:cs="Arial"/>
          <w:b/>
          <w:sz w:val="24"/>
          <w:szCs w:val="24"/>
        </w:rPr>
      </w:pPr>
      <w:r w:rsidRPr="00680CED">
        <w:rPr>
          <w:rFonts w:ascii="Arial" w:hAnsi="Arial" w:cs="Arial"/>
          <w:b/>
          <w:sz w:val="24"/>
          <w:szCs w:val="24"/>
        </w:rPr>
        <w:t>Present</w:t>
      </w:r>
      <w:r w:rsidR="00461192">
        <w:rPr>
          <w:rFonts w:ascii="Arial" w:hAnsi="Arial" w:cs="Arial"/>
          <w:b/>
          <w:sz w:val="24"/>
          <w:szCs w:val="24"/>
        </w:rPr>
        <w:t xml:space="preserve">: </w:t>
      </w:r>
      <w:r w:rsidR="00461192">
        <w:rPr>
          <w:rFonts w:ascii="Arial" w:hAnsi="Arial" w:cs="Arial"/>
          <w:b/>
          <w:sz w:val="24"/>
          <w:szCs w:val="24"/>
        </w:rPr>
        <w:tab/>
      </w:r>
      <w:r w:rsidR="00680CED" w:rsidRPr="00680CED">
        <w:rPr>
          <w:rFonts w:ascii="Arial" w:hAnsi="Arial" w:cs="Arial"/>
          <w:bCs/>
          <w:sz w:val="24"/>
          <w:szCs w:val="24"/>
        </w:rPr>
        <w:t xml:space="preserve">M </w:t>
      </w:r>
      <w:proofErr w:type="spellStart"/>
      <w:r w:rsidR="00680CED" w:rsidRPr="00680CED">
        <w:rPr>
          <w:rFonts w:ascii="Arial" w:hAnsi="Arial" w:cs="Arial"/>
          <w:bCs/>
          <w:sz w:val="24"/>
          <w:szCs w:val="24"/>
        </w:rPr>
        <w:t>Beuttell</w:t>
      </w:r>
      <w:proofErr w:type="spellEnd"/>
      <w:r w:rsidR="004D2958">
        <w:rPr>
          <w:rFonts w:ascii="Arial" w:hAnsi="Arial" w:cs="Arial"/>
          <w:bCs/>
          <w:sz w:val="24"/>
          <w:szCs w:val="24"/>
        </w:rPr>
        <w:t xml:space="preserve"> </w:t>
      </w:r>
      <w:r w:rsidR="004D2958">
        <w:rPr>
          <w:rFonts w:ascii="Arial" w:hAnsi="Arial" w:cs="Arial"/>
          <w:bCs/>
          <w:sz w:val="24"/>
          <w:szCs w:val="24"/>
        </w:rPr>
        <w:tab/>
      </w:r>
      <w:r w:rsidR="00461192">
        <w:rPr>
          <w:rFonts w:ascii="Arial" w:hAnsi="Arial" w:cs="Arial"/>
          <w:bCs/>
          <w:sz w:val="24"/>
          <w:szCs w:val="24"/>
        </w:rPr>
        <w:tab/>
      </w:r>
      <w:r w:rsidR="00680CED" w:rsidRPr="00680CED">
        <w:rPr>
          <w:rFonts w:ascii="Arial" w:hAnsi="Arial" w:cs="Arial"/>
          <w:bCs/>
          <w:sz w:val="24"/>
          <w:szCs w:val="24"/>
        </w:rPr>
        <w:t>M Bradshaw</w:t>
      </w:r>
      <w:r w:rsidR="00680CED" w:rsidRPr="00680CED">
        <w:rPr>
          <w:rFonts w:ascii="Arial" w:hAnsi="Arial" w:cs="Arial"/>
          <w:bCs/>
          <w:sz w:val="24"/>
          <w:szCs w:val="24"/>
        </w:rPr>
        <w:tab/>
      </w:r>
      <w:r w:rsidR="00461192">
        <w:rPr>
          <w:rFonts w:ascii="Arial" w:hAnsi="Arial" w:cs="Arial"/>
          <w:bCs/>
          <w:sz w:val="24"/>
          <w:szCs w:val="24"/>
        </w:rPr>
        <w:tab/>
      </w:r>
      <w:r w:rsidR="004D2958">
        <w:rPr>
          <w:rFonts w:ascii="Arial" w:hAnsi="Arial" w:cs="Arial"/>
          <w:bCs/>
          <w:sz w:val="24"/>
          <w:szCs w:val="24"/>
        </w:rPr>
        <w:t>D Price</w:t>
      </w:r>
      <w:r w:rsidR="00461192">
        <w:rPr>
          <w:rFonts w:ascii="Arial" w:hAnsi="Arial" w:cs="Arial"/>
          <w:b/>
          <w:sz w:val="24"/>
          <w:szCs w:val="24"/>
        </w:rPr>
        <w:tab/>
      </w:r>
      <w:r w:rsidR="00461192">
        <w:rPr>
          <w:rFonts w:ascii="Arial" w:hAnsi="Arial" w:cs="Arial"/>
          <w:bCs/>
          <w:sz w:val="24"/>
          <w:szCs w:val="24"/>
        </w:rPr>
        <w:t>M Riddington</w:t>
      </w:r>
      <w:r w:rsidR="00461192" w:rsidRPr="00680CED">
        <w:rPr>
          <w:rFonts w:ascii="Arial" w:hAnsi="Arial" w:cs="Arial"/>
          <w:bCs/>
          <w:sz w:val="24"/>
          <w:szCs w:val="24"/>
        </w:rPr>
        <w:t xml:space="preserve"> </w:t>
      </w:r>
      <w:r w:rsidR="00461192">
        <w:rPr>
          <w:rFonts w:ascii="Arial" w:hAnsi="Arial" w:cs="Arial"/>
          <w:bCs/>
          <w:sz w:val="24"/>
          <w:szCs w:val="24"/>
        </w:rPr>
        <w:t xml:space="preserve">I </w:t>
      </w:r>
      <w:r w:rsidR="00680CED" w:rsidRPr="00680CED">
        <w:rPr>
          <w:rFonts w:ascii="Arial" w:hAnsi="Arial" w:cs="Arial"/>
          <w:bCs/>
          <w:sz w:val="24"/>
          <w:szCs w:val="24"/>
        </w:rPr>
        <w:t>Turner</w:t>
      </w:r>
      <w:r w:rsidR="00461192">
        <w:rPr>
          <w:rFonts w:ascii="Arial" w:hAnsi="Arial" w:cs="Arial"/>
          <w:bCs/>
          <w:sz w:val="24"/>
          <w:szCs w:val="24"/>
        </w:rPr>
        <w:tab/>
      </w:r>
      <w:r w:rsidR="00461192">
        <w:rPr>
          <w:rFonts w:ascii="Arial" w:hAnsi="Arial" w:cs="Arial"/>
          <w:bCs/>
          <w:sz w:val="24"/>
          <w:szCs w:val="24"/>
        </w:rPr>
        <w:tab/>
      </w:r>
      <w:r w:rsidR="004D2958">
        <w:rPr>
          <w:rFonts w:ascii="Arial" w:hAnsi="Arial" w:cs="Arial"/>
          <w:bCs/>
          <w:sz w:val="24"/>
          <w:szCs w:val="24"/>
        </w:rPr>
        <w:t xml:space="preserve">J Wright </w:t>
      </w:r>
      <w:r w:rsidR="00461192">
        <w:rPr>
          <w:rFonts w:ascii="Arial" w:hAnsi="Arial" w:cs="Arial"/>
          <w:bCs/>
          <w:sz w:val="24"/>
          <w:szCs w:val="24"/>
        </w:rPr>
        <w:tab/>
      </w:r>
      <w:r w:rsidR="00461192">
        <w:rPr>
          <w:rFonts w:ascii="Arial" w:hAnsi="Arial" w:cs="Arial"/>
          <w:bCs/>
          <w:sz w:val="24"/>
          <w:szCs w:val="24"/>
        </w:rPr>
        <w:tab/>
      </w:r>
    </w:p>
    <w:p w14:paraId="76803EF9" w14:textId="77777777" w:rsidR="00EB7746" w:rsidRPr="00680CED" w:rsidRDefault="00EB7746" w:rsidP="00461192">
      <w:pPr>
        <w:pStyle w:val="BodyText"/>
        <w:rPr>
          <w:rFonts w:ascii="Arial" w:hAnsi="Arial" w:cs="Arial"/>
          <w:b w:val="0"/>
          <w:sz w:val="24"/>
          <w:szCs w:val="24"/>
        </w:rPr>
      </w:pPr>
    </w:p>
    <w:p w14:paraId="30FCCC52" w14:textId="32ABE336" w:rsidR="00F562E2" w:rsidRPr="00680CED" w:rsidRDefault="004975C2" w:rsidP="00461192">
      <w:pPr>
        <w:pStyle w:val="BodyText"/>
        <w:rPr>
          <w:rFonts w:ascii="Arial" w:hAnsi="Arial" w:cs="Arial"/>
          <w:b w:val="0"/>
          <w:sz w:val="24"/>
          <w:szCs w:val="24"/>
        </w:rPr>
      </w:pPr>
      <w:r>
        <w:rPr>
          <w:rFonts w:ascii="Arial" w:hAnsi="Arial" w:cs="Arial"/>
          <w:b w:val="0"/>
          <w:sz w:val="24"/>
          <w:szCs w:val="24"/>
        </w:rPr>
        <w:tab/>
      </w:r>
      <w:r>
        <w:rPr>
          <w:rFonts w:ascii="Arial" w:hAnsi="Arial" w:cs="Arial"/>
          <w:b w:val="0"/>
          <w:sz w:val="24"/>
          <w:szCs w:val="24"/>
        </w:rPr>
        <w:tab/>
      </w:r>
      <w:r w:rsidR="00186E55">
        <w:rPr>
          <w:rFonts w:ascii="Arial" w:hAnsi="Arial" w:cs="Arial"/>
          <w:b w:val="0"/>
          <w:sz w:val="24"/>
          <w:szCs w:val="24"/>
        </w:rPr>
        <w:t xml:space="preserve">5 </w:t>
      </w:r>
      <w:r w:rsidR="004A6A72" w:rsidRPr="00680CED">
        <w:rPr>
          <w:rFonts w:ascii="Arial" w:hAnsi="Arial" w:cs="Arial"/>
          <w:b w:val="0"/>
          <w:sz w:val="24"/>
          <w:szCs w:val="24"/>
        </w:rPr>
        <w:t>member</w:t>
      </w:r>
      <w:r w:rsidR="00A26F22" w:rsidRPr="00680CED">
        <w:rPr>
          <w:rFonts w:ascii="Arial" w:hAnsi="Arial" w:cs="Arial"/>
          <w:b w:val="0"/>
          <w:sz w:val="24"/>
          <w:szCs w:val="24"/>
        </w:rPr>
        <w:t>s</w:t>
      </w:r>
      <w:r w:rsidR="004A6A72" w:rsidRPr="00680CED">
        <w:rPr>
          <w:rFonts w:ascii="Arial" w:hAnsi="Arial" w:cs="Arial"/>
          <w:b w:val="0"/>
          <w:sz w:val="24"/>
          <w:szCs w:val="24"/>
        </w:rPr>
        <w:t xml:space="preserve"> of the public </w:t>
      </w:r>
      <w:r w:rsidR="00A26F22" w:rsidRPr="00680CED">
        <w:rPr>
          <w:rFonts w:ascii="Arial" w:hAnsi="Arial" w:cs="Arial"/>
          <w:b w:val="0"/>
          <w:sz w:val="24"/>
          <w:szCs w:val="24"/>
        </w:rPr>
        <w:t>were</w:t>
      </w:r>
      <w:r w:rsidR="001133D9" w:rsidRPr="00680CED">
        <w:rPr>
          <w:rFonts w:ascii="Arial" w:hAnsi="Arial" w:cs="Arial"/>
          <w:b w:val="0"/>
          <w:sz w:val="24"/>
          <w:szCs w:val="24"/>
        </w:rPr>
        <w:t xml:space="preserve"> </w:t>
      </w:r>
      <w:r w:rsidR="00EC2B5B" w:rsidRPr="00680CED">
        <w:rPr>
          <w:rFonts w:ascii="Arial" w:hAnsi="Arial" w:cs="Arial"/>
          <w:b w:val="0"/>
          <w:sz w:val="24"/>
          <w:szCs w:val="24"/>
        </w:rPr>
        <w:t>present</w:t>
      </w:r>
      <w:r w:rsidR="00461192">
        <w:rPr>
          <w:rFonts w:ascii="Arial" w:hAnsi="Arial" w:cs="Arial"/>
          <w:b w:val="0"/>
          <w:sz w:val="24"/>
          <w:szCs w:val="24"/>
        </w:rPr>
        <w:t>.</w:t>
      </w:r>
    </w:p>
    <w:p w14:paraId="79F8A785" w14:textId="4FE83701" w:rsidR="00F562E2" w:rsidRPr="00680CED" w:rsidRDefault="00F562E2" w:rsidP="00461192">
      <w:pPr>
        <w:pStyle w:val="Title"/>
        <w:jc w:val="left"/>
        <w:rPr>
          <w:rFonts w:ascii="Arial" w:hAnsi="Arial" w:cs="Arial"/>
          <w:b/>
          <w:szCs w:val="24"/>
        </w:rPr>
      </w:pPr>
    </w:p>
    <w:tbl>
      <w:tblPr>
        <w:tblW w:w="92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8447"/>
      </w:tblGrid>
      <w:tr w:rsidR="00D51274" w:rsidRPr="00680CED" w14:paraId="3474719D" w14:textId="77777777" w:rsidTr="00461192">
        <w:tc>
          <w:tcPr>
            <w:tcW w:w="795" w:type="dxa"/>
          </w:tcPr>
          <w:p w14:paraId="533FA2CF" w14:textId="77777777" w:rsidR="00D51274" w:rsidRPr="00680CED" w:rsidRDefault="00D51274" w:rsidP="00C30B0A">
            <w:pPr>
              <w:pStyle w:val="Subtitle"/>
              <w:jc w:val="left"/>
              <w:rPr>
                <w:rFonts w:ascii="Arial" w:hAnsi="Arial" w:cs="Arial"/>
                <w:szCs w:val="24"/>
                <w:lang w:val="en-GB"/>
              </w:rPr>
            </w:pPr>
            <w:r w:rsidRPr="00680CED">
              <w:rPr>
                <w:rFonts w:ascii="Arial" w:hAnsi="Arial" w:cs="Arial"/>
                <w:szCs w:val="24"/>
                <w:lang w:val="en-GB"/>
              </w:rPr>
              <w:t>1</w:t>
            </w:r>
          </w:p>
        </w:tc>
        <w:tc>
          <w:tcPr>
            <w:tcW w:w="8447" w:type="dxa"/>
          </w:tcPr>
          <w:p w14:paraId="31E7FF7A" w14:textId="77777777" w:rsidR="002B05E5" w:rsidRDefault="001133D9" w:rsidP="00652309">
            <w:pPr>
              <w:rPr>
                <w:rFonts w:ascii="Arial" w:hAnsi="Arial" w:cs="Arial"/>
                <w:sz w:val="24"/>
                <w:szCs w:val="24"/>
              </w:rPr>
            </w:pPr>
            <w:r w:rsidRPr="00680CED">
              <w:rPr>
                <w:rFonts w:ascii="Arial" w:hAnsi="Arial" w:cs="Arial"/>
                <w:b/>
                <w:sz w:val="24"/>
                <w:szCs w:val="24"/>
              </w:rPr>
              <w:t xml:space="preserve">Opening of </w:t>
            </w:r>
            <w:r w:rsidR="007B5E18" w:rsidRPr="00680CED">
              <w:rPr>
                <w:rFonts w:ascii="Arial" w:hAnsi="Arial" w:cs="Arial"/>
                <w:b/>
                <w:sz w:val="24"/>
                <w:szCs w:val="24"/>
              </w:rPr>
              <w:t>meeting -</w:t>
            </w:r>
            <w:r w:rsidR="00D51274" w:rsidRPr="00680CED">
              <w:rPr>
                <w:rFonts w:ascii="Arial" w:hAnsi="Arial" w:cs="Arial"/>
                <w:b/>
                <w:sz w:val="24"/>
                <w:szCs w:val="24"/>
              </w:rPr>
              <w:t xml:space="preserve"> </w:t>
            </w:r>
            <w:r w:rsidR="00BD6F4C" w:rsidRPr="00680CED">
              <w:rPr>
                <w:rFonts w:ascii="Arial" w:hAnsi="Arial" w:cs="Arial"/>
                <w:sz w:val="24"/>
                <w:szCs w:val="24"/>
              </w:rPr>
              <w:t xml:space="preserve">Cllr </w:t>
            </w:r>
            <w:r w:rsidR="003F66BD" w:rsidRPr="00680CED">
              <w:rPr>
                <w:rFonts w:ascii="Arial" w:hAnsi="Arial" w:cs="Arial"/>
                <w:sz w:val="24"/>
                <w:szCs w:val="24"/>
              </w:rPr>
              <w:t>Beuttell</w:t>
            </w:r>
            <w:r w:rsidR="002334EA" w:rsidRPr="00680CED">
              <w:rPr>
                <w:rFonts w:ascii="Arial" w:hAnsi="Arial" w:cs="Arial"/>
                <w:sz w:val="24"/>
                <w:szCs w:val="24"/>
              </w:rPr>
              <w:t xml:space="preserve"> </w:t>
            </w:r>
            <w:r w:rsidR="00652309" w:rsidRPr="00680CED">
              <w:rPr>
                <w:rFonts w:ascii="Arial" w:hAnsi="Arial" w:cs="Arial"/>
                <w:sz w:val="24"/>
                <w:szCs w:val="24"/>
              </w:rPr>
              <w:t>welcomed everyone to the meeting</w:t>
            </w:r>
            <w:r w:rsidR="00D41B57" w:rsidRPr="00680CED">
              <w:rPr>
                <w:rFonts w:ascii="Arial" w:hAnsi="Arial" w:cs="Arial"/>
                <w:sz w:val="24"/>
                <w:szCs w:val="24"/>
              </w:rPr>
              <w:t>.</w:t>
            </w:r>
          </w:p>
          <w:p w14:paraId="4B55C507" w14:textId="5ED5248C" w:rsidR="004D2958" w:rsidRPr="00680CED" w:rsidRDefault="004D2958" w:rsidP="00652309">
            <w:pPr>
              <w:rPr>
                <w:rFonts w:ascii="Arial" w:hAnsi="Arial" w:cs="Arial"/>
                <w:sz w:val="24"/>
                <w:szCs w:val="24"/>
              </w:rPr>
            </w:pPr>
          </w:p>
        </w:tc>
      </w:tr>
      <w:tr w:rsidR="00D51274" w:rsidRPr="00680CED" w14:paraId="598A00E6" w14:textId="77777777" w:rsidTr="00461192">
        <w:tc>
          <w:tcPr>
            <w:tcW w:w="795" w:type="dxa"/>
          </w:tcPr>
          <w:p w14:paraId="7237663B" w14:textId="77777777" w:rsidR="00D51274" w:rsidRPr="00680CED" w:rsidRDefault="001133D9" w:rsidP="00C30B0A">
            <w:pPr>
              <w:pStyle w:val="Subtitle"/>
              <w:jc w:val="left"/>
              <w:rPr>
                <w:rFonts w:ascii="Arial" w:hAnsi="Arial" w:cs="Arial"/>
                <w:szCs w:val="24"/>
                <w:lang w:val="en-GB"/>
              </w:rPr>
            </w:pPr>
            <w:r w:rsidRPr="00680CED">
              <w:rPr>
                <w:rFonts w:ascii="Arial" w:hAnsi="Arial" w:cs="Arial"/>
                <w:szCs w:val="24"/>
                <w:lang w:val="en-GB"/>
              </w:rPr>
              <w:t>2</w:t>
            </w:r>
          </w:p>
        </w:tc>
        <w:tc>
          <w:tcPr>
            <w:tcW w:w="8447" w:type="dxa"/>
          </w:tcPr>
          <w:p w14:paraId="4BE1272E" w14:textId="6CF03425" w:rsidR="00D51274" w:rsidRDefault="00D51274" w:rsidP="0061490A">
            <w:pPr>
              <w:pStyle w:val="Subtitle"/>
              <w:jc w:val="left"/>
              <w:rPr>
                <w:rFonts w:ascii="Arial" w:hAnsi="Arial" w:cs="Arial"/>
                <w:b w:val="0"/>
                <w:szCs w:val="24"/>
                <w:lang w:val="en-GB"/>
              </w:rPr>
            </w:pPr>
            <w:r w:rsidRPr="00680CED">
              <w:rPr>
                <w:rFonts w:ascii="Arial" w:hAnsi="Arial" w:cs="Arial"/>
                <w:szCs w:val="24"/>
                <w:lang w:val="en-GB"/>
              </w:rPr>
              <w:t>Apologies for Absence</w:t>
            </w:r>
            <w:r w:rsidRPr="00680CED">
              <w:rPr>
                <w:rFonts w:ascii="Arial" w:hAnsi="Arial" w:cs="Arial"/>
                <w:b w:val="0"/>
                <w:szCs w:val="24"/>
                <w:lang w:val="en-GB"/>
              </w:rPr>
              <w:t xml:space="preserve"> – t</w:t>
            </w:r>
            <w:r w:rsidR="004D2958">
              <w:rPr>
                <w:rFonts w:ascii="Arial" w:hAnsi="Arial" w:cs="Arial"/>
                <w:b w:val="0"/>
                <w:szCs w:val="24"/>
                <w:lang w:val="en-GB"/>
              </w:rPr>
              <w:t xml:space="preserve">here were apologies </w:t>
            </w:r>
            <w:r w:rsidR="004975C2">
              <w:rPr>
                <w:rFonts w:ascii="Arial" w:hAnsi="Arial" w:cs="Arial"/>
                <w:b w:val="0"/>
                <w:szCs w:val="24"/>
                <w:lang w:val="en-GB"/>
              </w:rPr>
              <w:t>f</w:t>
            </w:r>
            <w:r w:rsidR="00186E55">
              <w:rPr>
                <w:rFonts w:ascii="Arial" w:hAnsi="Arial" w:cs="Arial"/>
                <w:b w:val="0"/>
                <w:szCs w:val="24"/>
                <w:lang w:val="en-GB"/>
              </w:rPr>
              <w:t>rom E Engle</w:t>
            </w:r>
            <w:r w:rsidR="004975C2">
              <w:rPr>
                <w:rFonts w:ascii="Arial" w:hAnsi="Arial" w:cs="Arial"/>
                <w:b w:val="0"/>
                <w:szCs w:val="24"/>
                <w:lang w:val="en-GB"/>
              </w:rPr>
              <w:t>.</w:t>
            </w:r>
          </w:p>
          <w:p w14:paraId="5259C93D" w14:textId="2C40C563" w:rsidR="004D2958" w:rsidRPr="00680CED" w:rsidRDefault="004D2958" w:rsidP="0061490A">
            <w:pPr>
              <w:pStyle w:val="Subtitle"/>
              <w:jc w:val="left"/>
              <w:rPr>
                <w:rFonts w:ascii="Arial" w:hAnsi="Arial" w:cs="Arial"/>
                <w:b w:val="0"/>
                <w:szCs w:val="24"/>
                <w:lang w:val="en-GB"/>
              </w:rPr>
            </w:pPr>
          </w:p>
        </w:tc>
      </w:tr>
      <w:tr w:rsidR="00D51274" w:rsidRPr="00680CED" w14:paraId="04DE84ED" w14:textId="77777777" w:rsidTr="00461192">
        <w:tc>
          <w:tcPr>
            <w:tcW w:w="795" w:type="dxa"/>
          </w:tcPr>
          <w:p w14:paraId="1E516C4C" w14:textId="77777777" w:rsidR="00D51274" w:rsidRPr="00680CED" w:rsidRDefault="001133D9" w:rsidP="00C30B0A">
            <w:pPr>
              <w:pStyle w:val="Subtitle"/>
              <w:jc w:val="left"/>
              <w:rPr>
                <w:rFonts w:ascii="Arial" w:hAnsi="Arial" w:cs="Arial"/>
                <w:szCs w:val="24"/>
                <w:lang w:val="en-GB"/>
              </w:rPr>
            </w:pPr>
            <w:r w:rsidRPr="00680CED">
              <w:rPr>
                <w:rFonts w:ascii="Arial" w:hAnsi="Arial" w:cs="Arial"/>
                <w:szCs w:val="24"/>
                <w:lang w:val="en-GB"/>
              </w:rPr>
              <w:t>3</w:t>
            </w:r>
          </w:p>
        </w:tc>
        <w:tc>
          <w:tcPr>
            <w:tcW w:w="8447" w:type="dxa"/>
          </w:tcPr>
          <w:p w14:paraId="59EC71C3" w14:textId="7D643E47" w:rsidR="004942E3" w:rsidRDefault="00D51274" w:rsidP="006E2A3B">
            <w:pPr>
              <w:pStyle w:val="Subtitle"/>
              <w:jc w:val="left"/>
              <w:rPr>
                <w:rFonts w:ascii="Arial" w:hAnsi="Arial" w:cs="Arial"/>
                <w:b w:val="0"/>
                <w:szCs w:val="24"/>
                <w:lang w:val="en-GB"/>
              </w:rPr>
            </w:pPr>
            <w:r w:rsidRPr="00680CED">
              <w:rPr>
                <w:rFonts w:ascii="Arial" w:hAnsi="Arial" w:cs="Arial"/>
                <w:szCs w:val="24"/>
                <w:lang w:val="en-GB"/>
              </w:rPr>
              <w:t>Declaration of Interest in Business to be Transacted</w:t>
            </w:r>
            <w:r w:rsidRPr="00680CED">
              <w:rPr>
                <w:rFonts w:ascii="Arial" w:hAnsi="Arial" w:cs="Arial"/>
                <w:b w:val="0"/>
                <w:szCs w:val="24"/>
                <w:lang w:val="en-GB"/>
              </w:rPr>
              <w:t xml:space="preserve"> – to receive declarations of interest – person and/or prejudicial and the nature of those interests relating to items on the agenda</w:t>
            </w:r>
            <w:r w:rsidR="004D414C" w:rsidRPr="00680CED">
              <w:rPr>
                <w:rFonts w:ascii="Arial" w:hAnsi="Arial" w:cs="Arial"/>
                <w:b w:val="0"/>
                <w:szCs w:val="24"/>
                <w:lang w:val="en-GB"/>
              </w:rPr>
              <w:t xml:space="preserve"> </w:t>
            </w:r>
            <w:r w:rsidR="009774A9" w:rsidRPr="00680CED">
              <w:rPr>
                <w:rFonts w:ascii="Arial" w:hAnsi="Arial" w:cs="Arial"/>
                <w:b w:val="0"/>
                <w:szCs w:val="24"/>
                <w:lang w:val="en-GB"/>
              </w:rPr>
              <w:t xml:space="preserve">– </w:t>
            </w:r>
            <w:r w:rsidR="00186E55">
              <w:rPr>
                <w:rFonts w:ascii="Arial" w:hAnsi="Arial" w:cs="Arial"/>
                <w:b w:val="0"/>
                <w:szCs w:val="24"/>
                <w:lang w:val="en-GB"/>
              </w:rPr>
              <w:t>none declared</w:t>
            </w:r>
            <w:r w:rsidR="004D2958">
              <w:rPr>
                <w:rFonts w:ascii="Arial" w:hAnsi="Arial" w:cs="Arial"/>
                <w:b w:val="0"/>
                <w:szCs w:val="24"/>
                <w:lang w:val="en-GB"/>
              </w:rPr>
              <w:t>.</w:t>
            </w:r>
          </w:p>
          <w:p w14:paraId="34B452F0" w14:textId="2310E34B" w:rsidR="004D2958" w:rsidRPr="00680CED" w:rsidRDefault="004D2958" w:rsidP="006E2A3B">
            <w:pPr>
              <w:pStyle w:val="Subtitle"/>
              <w:jc w:val="left"/>
              <w:rPr>
                <w:rFonts w:ascii="Arial" w:hAnsi="Arial" w:cs="Arial"/>
                <w:b w:val="0"/>
                <w:szCs w:val="24"/>
                <w:lang w:val="en-GB"/>
              </w:rPr>
            </w:pPr>
          </w:p>
        </w:tc>
      </w:tr>
      <w:tr w:rsidR="00D51274" w:rsidRPr="00680CED" w14:paraId="1579C9AB" w14:textId="77777777" w:rsidTr="00461192">
        <w:trPr>
          <w:trHeight w:val="682"/>
        </w:trPr>
        <w:tc>
          <w:tcPr>
            <w:tcW w:w="795" w:type="dxa"/>
          </w:tcPr>
          <w:p w14:paraId="679E335D" w14:textId="77777777" w:rsidR="00D51274" w:rsidRPr="00680CED" w:rsidRDefault="006E2A3B" w:rsidP="00C30B0A">
            <w:pPr>
              <w:pStyle w:val="Subtitle"/>
              <w:jc w:val="left"/>
              <w:rPr>
                <w:rFonts w:ascii="Arial" w:hAnsi="Arial" w:cs="Arial"/>
                <w:szCs w:val="24"/>
                <w:lang w:val="en-GB"/>
              </w:rPr>
            </w:pPr>
            <w:r w:rsidRPr="00680CED">
              <w:rPr>
                <w:rFonts w:ascii="Arial" w:hAnsi="Arial" w:cs="Arial"/>
                <w:szCs w:val="24"/>
                <w:lang w:val="en-GB"/>
              </w:rPr>
              <w:t>4</w:t>
            </w:r>
          </w:p>
        </w:tc>
        <w:tc>
          <w:tcPr>
            <w:tcW w:w="8447" w:type="dxa"/>
          </w:tcPr>
          <w:p w14:paraId="3B256AA0" w14:textId="77777777" w:rsidR="003704F5" w:rsidRPr="00680CED" w:rsidRDefault="00D51274" w:rsidP="001A78CB">
            <w:pPr>
              <w:pStyle w:val="Subtitle"/>
              <w:jc w:val="left"/>
              <w:rPr>
                <w:rFonts w:ascii="Arial" w:hAnsi="Arial" w:cs="Arial"/>
                <w:b w:val="0"/>
                <w:szCs w:val="24"/>
                <w:lang w:val="en-GB"/>
              </w:rPr>
            </w:pPr>
            <w:r w:rsidRPr="00680CED">
              <w:rPr>
                <w:rFonts w:ascii="Arial" w:hAnsi="Arial" w:cs="Arial"/>
                <w:szCs w:val="24"/>
                <w:lang w:val="en-GB"/>
              </w:rPr>
              <w:t>Public Forum</w:t>
            </w:r>
            <w:r w:rsidRPr="00680CED">
              <w:rPr>
                <w:rFonts w:ascii="Arial" w:hAnsi="Arial" w:cs="Arial"/>
                <w:b w:val="0"/>
                <w:szCs w:val="24"/>
                <w:lang w:val="en-GB"/>
              </w:rPr>
              <w:t xml:space="preserve"> – to allow any member of the public to address the council.  Time limited to 10 minutes</w:t>
            </w:r>
            <w:r w:rsidR="00FD7B3D" w:rsidRPr="00680CED">
              <w:rPr>
                <w:rFonts w:ascii="Arial" w:hAnsi="Arial" w:cs="Arial"/>
                <w:b w:val="0"/>
                <w:szCs w:val="24"/>
                <w:lang w:val="en-GB"/>
              </w:rPr>
              <w:t>:</w:t>
            </w:r>
            <w:r w:rsidR="004A6A72" w:rsidRPr="00680CED">
              <w:rPr>
                <w:rFonts w:ascii="Arial" w:hAnsi="Arial" w:cs="Arial"/>
                <w:b w:val="0"/>
                <w:szCs w:val="24"/>
                <w:lang w:val="en-GB"/>
              </w:rPr>
              <w:t xml:space="preserve">  </w:t>
            </w:r>
          </w:p>
          <w:p w14:paraId="4D3F6E5D" w14:textId="1FE804E7" w:rsidR="004942E3" w:rsidRPr="00680CED" w:rsidRDefault="004942E3" w:rsidP="00F67861">
            <w:pPr>
              <w:pStyle w:val="Subtitle"/>
              <w:jc w:val="left"/>
              <w:rPr>
                <w:rFonts w:ascii="Arial" w:hAnsi="Arial" w:cs="Arial"/>
                <w:b w:val="0"/>
                <w:szCs w:val="24"/>
                <w:lang w:val="en-GB"/>
              </w:rPr>
            </w:pPr>
          </w:p>
        </w:tc>
      </w:tr>
      <w:tr w:rsidR="002F5735" w:rsidRPr="00680CED" w14:paraId="6BBFB394" w14:textId="77777777" w:rsidTr="00461192">
        <w:tc>
          <w:tcPr>
            <w:tcW w:w="795" w:type="dxa"/>
          </w:tcPr>
          <w:p w14:paraId="568BD820" w14:textId="00CE6D5A" w:rsidR="002F5735" w:rsidRPr="002F5735" w:rsidRDefault="004975C2" w:rsidP="00C30B0A">
            <w:pPr>
              <w:pStyle w:val="Subtitle"/>
              <w:jc w:val="left"/>
              <w:rPr>
                <w:rFonts w:ascii="Arial" w:hAnsi="Arial" w:cs="Arial"/>
                <w:b w:val="0"/>
                <w:bCs/>
                <w:szCs w:val="24"/>
                <w:lang w:val="en-GB"/>
              </w:rPr>
            </w:pPr>
            <w:r>
              <w:rPr>
                <w:rFonts w:ascii="Arial" w:hAnsi="Arial" w:cs="Arial"/>
                <w:b w:val="0"/>
                <w:bCs/>
                <w:szCs w:val="24"/>
                <w:lang w:val="en-GB"/>
              </w:rPr>
              <w:t>4.1</w:t>
            </w:r>
          </w:p>
        </w:tc>
        <w:tc>
          <w:tcPr>
            <w:tcW w:w="8447" w:type="dxa"/>
          </w:tcPr>
          <w:p w14:paraId="7AF4797B" w14:textId="77777777" w:rsidR="002F5735" w:rsidRDefault="00186E55" w:rsidP="00186E55">
            <w:pPr>
              <w:pStyle w:val="Subtitle"/>
              <w:jc w:val="left"/>
              <w:rPr>
                <w:rFonts w:ascii="Arial" w:hAnsi="Arial" w:cs="Arial"/>
                <w:b w:val="0"/>
                <w:bCs/>
                <w:szCs w:val="24"/>
                <w:lang w:val="en-GB"/>
              </w:rPr>
            </w:pPr>
            <w:r>
              <w:rPr>
                <w:rFonts w:ascii="Arial" w:hAnsi="Arial" w:cs="Arial"/>
                <w:b w:val="0"/>
                <w:bCs/>
                <w:szCs w:val="24"/>
                <w:lang w:val="en-GB"/>
              </w:rPr>
              <w:t>It was commented on how pleased people were to see a police presence in the village with a speed camera, several motorists were caught speeding.</w:t>
            </w:r>
          </w:p>
          <w:p w14:paraId="4DEF2DDF" w14:textId="7CDE65CE" w:rsidR="00186E55" w:rsidRPr="002F5735" w:rsidRDefault="00186E55" w:rsidP="00186E55">
            <w:pPr>
              <w:pStyle w:val="Subtitle"/>
              <w:jc w:val="left"/>
              <w:rPr>
                <w:rFonts w:ascii="Arial" w:hAnsi="Arial" w:cs="Arial"/>
                <w:b w:val="0"/>
                <w:bCs/>
                <w:szCs w:val="24"/>
                <w:lang w:val="en-GB"/>
              </w:rPr>
            </w:pPr>
          </w:p>
        </w:tc>
      </w:tr>
      <w:tr w:rsidR="00375EC9" w:rsidRPr="00680CED" w14:paraId="697834EA" w14:textId="77777777" w:rsidTr="00461192">
        <w:tc>
          <w:tcPr>
            <w:tcW w:w="795" w:type="dxa"/>
          </w:tcPr>
          <w:p w14:paraId="5DF0B95C" w14:textId="621E2633" w:rsidR="00375EC9" w:rsidRPr="002F5735" w:rsidRDefault="004975C2" w:rsidP="00C30B0A">
            <w:pPr>
              <w:pStyle w:val="Subtitle"/>
              <w:jc w:val="left"/>
              <w:rPr>
                <w:rFonts w:ascii="Arial" w:hAnsi="Arial" w:cs="Arial"/>
                <w:b w:val="0"/>
                <w:bCs/>
                <w:szCs w:val="24"/>
                <w:lang w:val="en-GB"/>
              </w:rPr>
            </w:pPr>
            <w:r>
              <w:rPr>
                <w:rFonts w:ascii="Arial" w:hAnsi="Arial" w:cs="Arial"/>
                <w:b w:val="0"/>
                <w:bCs/>
                <w:szCs w:val="24"/>
                <w:lang w:val="en-GB"/>
              </w:rPr>
              <w:t>4.2</w:t>
            </w:r>
          </w:p>
        </w:tc>
        <w:tc>
          <w:tcPr>
            <w:tcW w:w="8447" w:type="dxa"/>
          </w:tcPr>
          <w:p w14:paraId="648095C0" w14:textId="438CCC47" w:rsidR="008E1826" w:rsidRDefault="00485D77" w:rsidP="00186E55">
            <w:pPr>
              <w:pStyle w:val="Subtitle"/>
              <w:jc w:val="left"/>
              <w:rPr>
                <w:rFonts w:ascii="Arial" w:hAnsi="Arial" w:cs="Arial"/>
                <w:b w:val="0"/>
                <w:bCs/>
                <w:szCs w:val="24"/>
                <w:lang w:val="en-GB"/>
              </w:rPr>
            </w:pPr>
            <w:r>
              <w:rPr>
                <w:rFonts w:ascii="Arial" w:hAnsi="Arial" w:cs="Arial"/>
                <w:b w:val="0"/>
                <w:bCs/>
                <w:szCs w:val="24"/>
                <w:lang w:val="en-GB"/>
              </w:rPr>
              <w:t xml:space="preserve">Photos were produced of the illegal parking on the junction </w:t>
            </w:r>
            <w:r w:rsidR="00B3435F">
              <w:rPr>
                <w:rFonts w:ascii="Arial" w:hAnsi="Arial" w:cs="Arial"/>
                <w:b w:val="0"/>
                <w:bCs/>
                <w:szCs w:val="24"/>
                <w:lang w:val="en-GB"/>
              </w:rPr>
              <w:t>of Church Lane and Old Great North Road showing car</w:t>
            </w:r>
            <w:r w:rsidR="004975C2">
              <w:rPr>
                <w:rFonts w:ascii="Arial" w:hAnsi="Arial" w:cs="Arial"/>
                <w:b w:val="0"/>
                <w:bCs/>
                <w:szCs w:val="24"/>
                <w:lang w:val="en-GB"/>
              </w:rPr>
              <w:t>s</w:t>
            </w:r>
            <w:r w:rsidR="00B3435F">
              <w:rPr>
                <w:rFonts w:ascii="Arial" w:hAnsi="Arial" w:cs="Arial"/>
                <w:b w:val="0"/>
                <w:bCs/>
                <w:szCs w:val="24"/>
                <w:lang w:val="en-GB"/>
              </w:rPr>
              <w:t xml:space="preserve"> parked blocking </w:t>
            </w:r>
            <w:r w:rsidR="004975C2">
              <w:rPr>
                <w:rFonts w:ascii="Arial" w:hAnsi="Arial" w:cs="Arial"/>
                <w:b w:val="0"/>
                <w:bCs/>
                <w:szCs w:val="24"/>
                <w:lang w:val="en-GB"/>
              </w:rPr>
              <w:t xml:space="preserve">a </w:t>
            </w:r>
            <w:r w:rsidR="00B3435F">
              <w:rPr>
                <w:rFonts w:ascii="Arial" w:hAnsi="Arial" w:cs="Arial"/>
                <w:b w:val="0"/>
                <w:bCs/>
                <w:szCs w:val="24"/>
                <w:lang w:val="en-GB"/>
              </w:rPr>
              <w:t xml:space="preserve">dropped curb and </w:t>
            </w:r>
            <w:r w:rsidR="004975C2">
              <w:rPr>
                <w:rFonts w:ascii="Arial" w:hAnsi="Arial" w:cs="Arial"/>
                <w:b w:val="0"/>
                <w:bCs/>
                <w:szCs w:val="24"/>
                <w:lang w:val="en-GB"/>
              </w:rPr>
              <w:t>restricting motorists</w:t>
            </w:r>
            <w:r w:rsidR="00B3435F">
              <w:rPr>
                <w:rFonts w:ascii="Arial" w:hAnsi="Arial" w:cs="Arial"/>
                <w:b w:val="0"/>
                <w:bCs/>
                <w:szCs w:val="24"/>
                <w:lang w:val="en-GB"/>
              </w:rPr>
              <w:t xml:space="preserve"> view</w:t>
            </w:r>
            <w:r w:rsidR="004975C2">
              <w:rPr>
                <w:rFonts w:ascii="Arial" w:hAnsi="Arial" w:cs="Arial"/>
                <w:b w:val="0"/>
                <w:bCs/>
                <w:szCs w:val="24"/>
                <w:lang w:val="en-GB"/>
              </w:rPr>
              <w:t xml:space="preserve"> of the road</w:t>
            </w:r>
            <w:r w:rsidR="00B3435F">
              <w:rPr>
                <w:rFonts w:ascii="Arial" w:hAnsi="Arial" w:cs="Arial"/>
                <w:b w:val="0"/>
                <w:bCs/>
                <w:szCs w:val="24"/>
                <w:lang w:val="en-GB"/>
              </w:rPr>
              <w:t xml:space="preserve">.  Councillor </w:t>
            </w:r>
            <w:proofErr w:type="spellStart"/>
            <w:r w:rsidR="00B3435F">
              <w:rPr>
                <w:rFonts w:ascii="Arial" w:hAnsi="Arial" w:cs="Arial"/>
                <w:b w:val="0"/>
                <w:bCs/>
                <w:szCs w:val="24"/>
                <w:lang w:val="en-GB"/>
              </w:rPr>
              <w:t>Beuttell</w:t>
            </w:r>
            <w:proofErr w:type="spellEnd"/>
            <w:r w:rsidR="00B3435F">
              <w:rPr>
                <w:rFonts w:ascii="Arial" w:hAnsi="Arial" w:cs="Arial"/>
                <w:b w:val="0"/>
                <w:bCs/>
                <w:szCs w:val="24"/>
                <w:lang w:val="en-GB"/>
              </w:rPr>
              <w:t xml:space="preserve"> will take Highways </w:t>
            </w:r>
            <w:r w:rsidR="00EF3DB3">
              <w:rPr>
                <w:rFonts w:ascii="Arial" w:hAnsi="Arial" w:cs="Arial"/>
                <w:b w:val="0"/>
                <w:bCs/>
                <w:szCs w:val="24"/>
                <w:lang w:val="en-GB"/>
              </w:rPr>
              <w:t xml:space="preserve">Officer </w:t>
            </w:r>
            <w:r w:rsidR="00B3435F">
              <w:rPr>
                <w:rFonts w:ascii="Arial" w:hAnsi="Arial" w:cs="Arial"/>
                <w:b w:val="0"/>
                <w:bCs/>
                <w:szCs w:val="24"/>
                <w:lang w:val="en-GB"/>
              </w:rPr>
              <w:t xml:space="preserve">on </w:t>
            </w:r>
            <w:r w:rsidR="00EF3DB3">
              <w:rPr>
                <w:rFonts w:ascii="Arial" w:hAnsi="Arial" w:cs="Arial"/>
                <w:b w:val="0"/>
                <w:bCs/>
                <w:szCs w:val="24"/>
                <w:lang w:val="en-GB"/>
              </w:rPr>
              <w:t xml:space="preserve">his </w:t>
            </w:r>
            <w:r w:rsidR="00B3435F">
              <w:rPr>
                <w:rFonts w:ascii="Arial" w:hAnsi="Arial" w:cs="Arial"/>
                <w:b w:val="0"/>
                <w:bCs/>
                <w:szCs w:val="24"/>
                <w:lang w:val="en-GB"/>
              </w:rPr>
              <w:t xml:space="preserve">next visit to </w:t>
            </w:r>
            <w:r w:rsidR="004975C2">
              <w:rPr>
                <w:rFonts w:ascii="Arial" w:hAnsi="Arial" w:cs="Arial"/>
                <w:b w:val="0"/>
                <w:bCs/>
                <w:szCs w:val="24"/>
                <w:lang w:val="en-GB"/>
              </w:rPr>
              <w:t>see</w:t>
            </w:r>
            <w:r w:rsidR="00B3435F">
              <w:rPr>
                <w:rFonts w:ascii="Arial" w:hAnsi="Arial" w:cs="Arial"/>
                <w:b w:val="0"/>
                <w:bCs/>
                <w:szCs w:val="24"/>
                <w:lang w:val="en-GB"/>
              </w:rPr>
              <w:t xml:space="preserve"> – there is already an enforcement order on </w:t>
            </w:r>
            <w:r w:rsidR="00EF3DB3">
              <w:rPr>
                <w:rFonts w:ascii="Arial" w:hAnsi="Arial" w:cs="Arial"/>
                <w:b w:val="0"/>
                <w:bCs/>
                <w:szCs w:val="24"/>
                <w:lang w:val="en-GB"/>
              </w:rPr>
              <w:t>the owner of these vehicles.</w:t>
            </w:r>
          </w:p>
          <w:p w14:paraId="7703D7BC" w14:textId="5A9014F3" w:rsidR="00EF3DB3" w:rsidRPr="002F5735" w:rsidRDefault="00EF3DB3" w:rsidP="00186E55">
            <w:pPr>
              <w:pStyle w:val="Subtitle"/>
              <w:jc w:val="left"/>
              <w:rPr>
                <w:rFonts w:ascii="Arial" w:hAnsi="Arial" w:cs="Arial"/>
                <w:b w:val="0"/>
                <w:bCs/>
                <w:szCs w:val="24"/>
                <w:lang w:val="en-GB"/>
              </w:rPr>
            </w:pPr>
          </w:p>
        </w:tc>
      </w:tr>
      <w:tr w:rsidR="00D51274" w:rsidRPr="00680CED" w14:paraId="0A14F4F9" w14:textId="77777777" w:rsidTr="00461192">
        <w:tc>
          <w:tcPr>
            <w:tcW w:w="795" w:type="dxa"/>
          </w:tcPr>
          <w:p w14:paraId="7C3A5D77" w14:textId="77777777" w:rsidR="00D51274" w:rsidRPr="00680CED" w:rsidRDefault="006E2A3B" w:rsidP="00C30B0A">
            <w:pPr>
              <w:pStyle w:val="Subtitle"/>
              <w:jc w:val="left"/>
              <w:rPr>
                <w:rFonts w:ascii="Trebuchet MS" w:hAnsi="Trebuchet MS"/>
                <w:szCs w:val="24"/>
                <w:lang w:val="en-GB"/>
              </w:rPr>
            </w:pPr>
            <w:r w:rsidRPr="00680CED">
              <w:rPr>
                <w:rFonts w:ascii="Trebuchet MS" w:hAnsi="Trebuchet MS"/>
                <w:szCs w:val="24"/>
                <w:lang w:val="en-GB"/>
              </w:rPr>
              <w:t>5</w:t>
            </w:r>
          </w:p>
        </w:tc>
        <w:tc>
          <w:tcPr>
            <w:tcW w:w="8447" w:type="dxa"/>
          </w:tcPr>
          <w:p w14:paraId="472F7531" w14:textId="02AFBB56" w:rsidR="00FD2ED9" w:rsidRDefault="00D51274" w:rsidP="00B3435F">
            <w:pPr>
              <w:pStyle w:val="Subtitle"/>
              <w:jc w:val="left"/>
              <w:rPr>
                <w:rFonts w:ascii="Arial" w:hAnsi="Arial" w:cs="Arial"/>
                <w:szCs w:val="24"/>
                <w:lang w:val="en-GB"/>
              </w:rPr>
            </w:pPr>
            <w:r w:rsidRPr="00680CED">
              <w:rPr>
                <w:rFonts w:ascii="Arial" w:hAnsi="Arial" w:cs="Arial"/>
                <w:szCs w:val="24"/>
                <w:lang w:val="en-GB"/>
              </w:rPr>
              <w:t>Minutes of Previous Meetin</w:t>
            </w:r>
            <w:r w:rsidR="001133D9" w:rsidRPr="00680CED">
              <w:rPr>
                <w:rFonts w:ascii="Arial" w:hAnsi="Arial" w:cs="Arial"/>
                <w:szCs w:val="24"/>
                <w:lang w:val="en-GB"/>
              </w:rPr>
              <w:t>g:</w:t>
            </w:r>
            <w:r w:rsidR="00CC44D1" w:rsidRPr="00680CED">
              <w:rPr>
                <w:rFonts w:ascii="Arial" w:hAnsi="Arial" w:cs="Arial"/>
                <w:szCs w:val="24"/>
                <w:lang w:val="en-GB"/>
              </w:rPr>
              <w:t xml:space="preserve"> </w:t>
            </w:r>
          </w:p>
          <w:p w14:paraId="77139986" w14:textId="3D32212C" w:rsidR="00CB1660" w:rsidRDefault="00CC44D1" w:rsidP="00B3435F">
            <w:pPr>
              <w:pStyle w:val="Subtitle"/>
              <w:jc w:val="left"/>
              <w:rPr>
                <w:rFonts w:ascii="Arial" w:hAnsi="Arial" w:cs="Arial"/>
                <w:b w:val="0"/>
                <w:szCs w:val="24"/>
                <w:lang w:val="en-GB"/>
              </w:rPr>
            </w:pPr>
            <w:r w:rsidRPr="00680CED">
              <w:rPr>
                <w:rFonts w:ascii="Arial" w:hAnsi="Arial" w:cs="Arial"/>
                <w:b w:val="0"/>
                <w:szCs w:val="24"/>
                <w:lang w:val="en-GB"/>
              </w:rPr>
              <w:t>Minutes of</w:t>
            </w:r>
            <w:r w:rsidR="00CA2E8C" w:rsidRPr="00680CED">
              <w:rPr>
                <w:rFonts w:ascii="Arial" w:hAnsi="Arial" w:cs="Arial"/>
                <w:b w:val="0"/>
                <w:szCs w:val="24"/>
                <w:lang w:val="en-GB"/>
              </w:rPr>
              <w:t xml:space="preserve"> </w:t>
            </w:r>
            <w:r w:rsidR="00B3435F">
              <w:rPr>
                <w:rFonts w:ascii="Arial" w:hAnsi="Arial" w:cs="Arial"/>
                <w:b w:val="0"/>
                <w:szCs w:val="24"/>
                <w:lang w:val="en-GB"/>
              </w:rPr>
              <w:t xml:space="preserve">previous meeting </w:t>
            </w:r>
            <w:r w:rsidR="00EF3DB3">
              <w:rPr>
                <w:rFonts w:ascii="Arial" w:hAnsi="Arial" w:cs="Arial"/>
                <w:b w:val="0"/>
                <w:szCs w:val="24"/>
                <w:lang w:val="en-GB"/>
              </w:rPr>
              <w:t>were approved and signed.</w:t>
            </w:r>
          </w:p>
          <w:p w14:paraId="66208ED8" w14:textId="0ED0B099" w:rsidR="00EF3DB3" w:rsidRPr="00680CED" w:rsidRDefault="00EF3DB3" w:rsidP="00B3435F">
            <w:pPr>
              <w:pStyle w:val="Subtitle"/>
              <w:jc w:val="left"/>
              <w:rPr>
                <w:rFonts w:ascii="Arial" w:hAnsi="Arial" w:cs="Arial"/>
                <w:b w:val="0"/>
                <w:szCs w:val="24"/>
                <w:lang w:val="en-GB"/>
              </w:rPr>
            </w:pPr>
          </w:p>
        </w:tc>
      </w:tr>
      <w:tr w:rsidR="00D51274" w:rsidRPr="00680CED" w14:paraId="2EB1A3C6" w14:textId="77777777" w:rsidTr="00461192">
        <w:tc>
          <w:tcPr>
            <w:tcW w:w="795" w:type="dxa"/>
          </w:tcPr>
          <w:p w14:paraId="6106BBA3" w14:textId="77777777" w:rsidR="00D51274" w:rsidRPr="00680CED" w:rsidRDefault="00A95B8F" w:rsidP="00C30B0A">
            <w:pPr>
              <w:pStyle w:val="Subtitle"/>
              <w:jc w:val="left"/>
              <w:rPr>
                <w:rFonts w:ascii="Trebuchet MS" w:hAnsi="Trebuchet MS"/>
                <w:szCs w:val="24"/>
                <w:lang w:val="en-GB"/>
              </w:rPr>
            </w:pPr>
            <w:r w:rsidRPr="00680CED">
              <w:rPr>
                <w:rFonts w:ascii="Trebuchet MS" w:hAnsi="Trebuchet MS"/>
                <w:szCs w:val="24"/>
                <w:lang w:val="en-GB"/>
              </w:rPr>
              <w:t>6</w:t>
            </w:r>
          </w:p>
        </w:tc>
        <w:tc>
          <w:tcPr>
            <w:tcW w:w="8447" w:type="dxa"/>
          </w:tcPr>
          <w:p w14:paraId="0D1C1616" w14:textId="77777777" w:rsidR="00D51274" w:rsidRDefault="00DF09FC" w:rsidP="00C30B0A">
            <w:pPr>
              <w:pStyle w:val="Subtitle"/>
              <w:jc w:val="left"/>
              <w:rPr>
                <w:rFonts w:ascii="Arial" w:hAnsi="Arial" w:cs="Arial"/>
                <w:szCs w:val="24"/>
                <w:lang w:val="en-GB"/>
              </w:rPr>
            </w:pPr>
            <w:r w:rsidRPr="00680CED">
              <w:rPr>
                <w:rFonts w:ascii="Arial" w:hAnsi="Arial" w:cs="Arial"/>
                <w:szCs w:val="24"/>
                <w:lang w:val="en-GB"/>
              </w:rPr>
              <w:t>To authorise the Following Orders for Payment:</w:t>
            </w:r>
          </w:p>
          <w:p w14:paraId="5A594B7B" w14:textId="77D3A2DE" w:rsidR="000841AC" w:rsidRPr="00680CED" w:rsidRDefault="000841AC" w:rsidP="00C30B0A">
            <w:pPr>
              <w:pStyle w:val="Subtitle"/>
              <w:jc w:val="left"/>
              <w:rPr>
                <w:rFonts w:ascii="Arial" w:hAnsi="Arial" w:cs="Arial"/>
                <w:szCs w:val="24"/>
                <w:lang w:val="en-GB"/>
              </w:rPr>
            </w:pPr>
          </w:p>
        </w:tc>
      </w:tr>
      <w:tr w:rsidR="00DF09FC" w:rsidRPr="00680CED" w14:paraId="4859ADCF" w14:textId="77777777" w:rsidTr="00461192">
        <w:tc>
          <w:tcPr>
            <w:tcW w:w="795" w:type="dxa"/>
          </w:tcPr>
          <w:p w14:paraId="6FE4A098" w14:textId="76133C5D" w:rsidR="00DF09FC" w:rsidRPr="00680CED" w:rsidRDefault="00B3435F" w:rsidP="00C30B0A">
            <w:pPr>
              <w:pStyle w:val="Subtitle"/>
              <w:jc w:val="left"/>
              <w:rPr>
                <w:rFonts w:ascii="Trebuchet MS" w:hAnsi="Trebuchet MS"/>
                <w:b w:val="0"/>
                <w:szCs w:val="24"/>
                <w:lang w:val="en-GB"/>
              </w:rPr>
            </w:pPr>
            <w:r>
              <w:rPr>
                <w:rFonts w:ascii="Trebuchet MS" w:hAnsi="Trebuchet MS"/>
                <w:b w:val="0"/>
                <w:szCs w:val="24"/>
                <w:lang w:val="en-GB"/>
              </w:rPr>
              <w:t>6.1</w:t>
            </w:r>
          </w:p>
        </w:tc>
        <w:tc>
          <w:tcPr>
            <w:tcW w:w="8447" w:type="dxa"/>
          </w:tcPr>
          <w:p w14:paraId="3F6A8C2D" w14:textId="46EC05EA" w:rsidR="000841AC" w:rsidRDefault="00485D77" w:rsidP="00DB76D0">
            <w:pPr>
              <w:rPr>
                <w:rFonts w:ascii="Arial" w:hAnsi="Arial" w:cs="Arial"/>
                <w:sz w:val="24"/>
                <w:szCs w:val="24"/>
              </w:rPr>
            </w:pPr>
            <w:r>
              <w:rPr>
                <w:rFonts w:ascii="Arial" w:hAnsi="Arial" w:cs="Arial"/>
                <w:sz w:val="24"/>
                <w:szCs w:val="24"/>
              </w:rPr>
              <w:t>Miranda Riddington</w:t>
            </w:r>
            <w:r w:rsidR="00B3435F">
              <w:rPr>
                <w:rFonts w:ascii="Arial" w:hAnsi="Arial" w:cs="Arial"/>
                <w:sz w:val="24"/>
                <w:szCs w:val="24"/>
              </w:rPr>
              <w:t xml:space="preserve"> – taking minutes </w:t>
            </w:r>
            <w:r w:rsidR="00FD2ED9">
              <w:rPr>
                <w:rFonts w:ascii="Arial" w:hAnsi="Arial" w:cs="Arial"/>
                <w:sz w:val="24"/>
                <w:szCs w:val="24"/>
              </w:rPr>
              <w:t>for</w:t>
            </w:r>
            <w:r w:rsidR="00B3435F">
              <w:rPr>
                <w:rFonts w:ascii="Arial" w:hAnsi="Arial" w:cs="Arial"/>
                <w:sz w:val="24"/>
                <w:szCs w:val="24"/>
              </w:rPr>
              <w:t xml:space="preserve"> meetings September 2022, November 2022 and January 2023 </w:t>
            </w:r>
            <w:r w:rsidR="00FD2ED9">
              <w:rPr>
                <w:rFonts w:ascii="Arial" w:hAnsi="Arial" w:cs="Arial"/>
                <w:sz w:val="24"/>
                <w:szCs w:val="24"/>
              </w:rPr>
              <w:t xml:space="preserve">- </w:t>
            </w:r>
            <w:r w:rsidR="00B3435F">
              <w:rPr>
                <w:rFonts w:ascii="Arial" w:hAnsi="Arial" w:cs="Arial"/>
                <w:sz w:val="24"/>
                <w:szCs w:val="24"/>
              </w:rPr>
              <w:t>£84.20</w:t>
            </w:r>
          </w:p>
          <w:p w14:paraId="30F1D3DE" w14:textId="651706BE" w:rsidR="00B3435F" w:rsidRPr="00680CED" w:rsidRDefault="00B3435F" w:rsidP="00DB76D0">
            <w:pPr>
              <w:rPr>
                <w:rFonts w:ascii="Arial" w:hAnsi="Arial" w:cs="Arial"/>
                <w:sz w:val="24"/>
                <w:szCs w:val="24"/>
              </w:rPr>
            </w:pPr>
          </w:p>
        </w:tc>
      </w:tr>
      <w:tr w:rsidR="00375EC9" w:rsidRPr="00680CED" w14:paraId="42310485" w14:textId="77777777" w:rsidTr="00461192">
        <w:tc>
          <w:tcPr>
            <w:tcW w:w="795" w:type="dxa"/>
          </w:tcPr>
          <w:p w14:paraId="72EE3F92" w14:textId="1ED53A2C" w:rsidR="00375EC9" w:rsidRDefault="00375EC9" w:rsidP="00C30B0A">
            <w:pPr>
              <w:pStyle w:val="Subtitle"/>
              <w:jc w:val="left"/>
              <w:rPr>
                <w:rFonts w:ascii="Trebuchet MS" w:hAnsi="Trebuchet MS"/>
                <w:b w:val="0"/>
                <w:szCs w:val="24"/>
                <w:lang w:val="en-GB"/>
              </w:rPr>
            </w:pPr>
            <w:r>
              <w:rPr>
                <w:rFonts w:ascii="Trebuchet MS" w:hAnsi="Trebuchet MS"/>
                <w:b w:val="0"/>
                <w:szCs w:val="24"/>
                <w:lang w:val="en-GB"/>
              </w:rPr>
              <w:t>6.</w:t>
            </w:r>
            <w:r w:rsidR="00B3435F">
              <w:rPr>
                <w:rFonts w:ascii="Trebuchet MS" w:hAnsi="Trebuchet MS"/>
                <w:b w:val="0"/>
                <w:szCs w:val="24"/>
                <w:lang w:val="en-GB"/>
              </w:rPr>
              <w:t>2</w:t>
            </w:r>
          </w:p>
        </w:tc>
        <w:tc>
          <w:tcPr>
            <w:tcW w:w="8447" w:type="dxa"/>
          </w:tcPr>
          <w:p w14:paraId="1482C531" w14:textId="4288E30C" w:rsidR="00375EC9" w:rsidRDefault="00375EC9" w:rsidP="00D33017">
            <w:pPr>
              <w:rPr>
                <w:rFonts w:ascii="Arial" w:hAnsi="Arial" w:cs="Arial"/>
                <w:sz w:val="24"/>
                <w:szCs w:val="24"/>
              </w:rPr>
            </w:pPr>
            <w:r>
              <w:rPr>
                <w:rFonts w:ascii="Arial" w:hAnsi="Arial" w:cs="Arial"/>
                <w:sz w:val="24"/>
                <w:szCs w:val="24"/>
              </w:rPr>
              <w:t xml:space="preserve">K&amp;M Lighting – </w:t>
            </w:r>
            <w:r w:rsidR="00B3435F">
              <w:rPr>
                <w:rFonts w:ascii="Arial" w:hAnsi="Arial" w:cs="Arial"/>
                <w:sz w:val="24"/>
                <w:szCs w:val="24"/>
              </w:rPr>
              <w:t xml:space="preserve">contract renewal </w:t>
            </w:r>
            <w:r w:rsidR="00FD2ED9">
              <w:rPr>
                <w:rFonts w:ascii="Arial" w:hAnsi="Arial" w:cs="Arial"/>
                <w:sz w:val="24"/>
                <w:szCs w:val="24"/>
              </w:rPr>
              <w:t xml:space="preserve">- </w:t>
            </w:r>
            <w:r w:rsidR="00B3435F">
              <w:rPr>
                <w:rFonts w:ascii="Arial" w:hAnsi="Arial" w:cs="Arial"/>
                <w:sz w:val="24"/>
                <w:szCs w:val="24"/>
              </w:rPr>
              <w:t>£570.00</w:t>
            </w:r>
          </w:p>
          <w:p w14:paraId="3909A5F9" w14:textId="6E10C5D7" w:rsidR="000841AC" w:rsidRDefault="000841AC" w:rsidP="00D33017">
            <w:pPr>
              <w:rPr>
                <w:rFonts w:ascii="Arial" w:hAnsi="Arial" w:cs="Arial"/>
                <w:sz w:val="24"/>
                <w:szCs w:val="24"/>
              </w:rPr>
            </w:pPr>
          </w:p>
        </w:tc>
      </w:tr>
      <w:tr w:rsidR="00375EC9" w:rsidRPr="00680CED" w14:paraId="2C47635E" w14:textId="77777777" w:rsidTr="00461192">
        <w:tc>
          <w:tcPr>
            <w:tcW w:w="795" w:type="dxa"/>
          </w:tcPr>
          <w:p w14:paraId="63A473AD" w14:textId="372016CA" w:rsidR="00375EC9" w:rsidRDefault="00375EC9" w:rsidP="00C30B0A">
            <w:pPr>
              <w:pStyle w:val="Subtitle"/>
              <w:jc w:val="left"/>
              <w:rPr>
                <w:rFonts w:ascii="Trebuchet MS" w:hAnsi="Trebuchet MS"/>
                <w:b w:val="0"/>
                <w:szCs w:val="24"/>
                <w:lang w:val="en-GB"/>
              </w:rPr>
            </w:pPr>
            <w:r>
              <w:rPr>
                <w:rFonts w:ascii="Trebuchet MS" w:hAnsi="Trebuchet MS"/>
                <w:b w:val="0"/>
                <w:szCs w:val="24"/>
                <w:lang w:val="en-GB"/>
              </w:rPr>
              <w:t>6.</w:t>
            </w:r>
            <w:r w:rsidR="00B3435F">
              <w:rPr>
                <w:rFonts w:ascii="Trebuchet MS" w:hAnsi="Trebuchet MS"/>
                <w:b w:val="0"/>
                <w:szCs w:val="24"/>
                <w:lang w:val="en-GB"/>
              </w:rPr>
              <w:t>3</w:t>
            </w:r>
          </w:p>
        </w:tc>
        <w:tc>
          <w:tcPr>
            <w:tcW w:w="8447" w:type="dxa"/>
          </w:tcPr>
          <w:p w14:paraId="7D9646B4" w14:textId="45CE62B1" w:rsidR="00375EC9" w:rsidRDefault="00B3435F" w:rsidP="00D33017">
            <w:pPr>
              <w:rPr>
                <w:rFonts w:ascii="Arial" w:hAnsi="Arial" w:cs="Arial"/>
                <w:sz w:val="24"/>
                <w:szCs w:val="24"/>
              </w:rPr>
            </w:pPr>
            <w:r>
              <w:rPr>
                <w:rFonts w:ascii="Arial" w:hAnsi="Arial" w:cs="Arial"/>
                <w:sz w:val="24"/>
                <w:szCs w:val="24"/>
              </w:rPr>
              <w:t xml:space="preserve">Christie Hall Annual hire charge </w:t>
            </w:r>
            <w:r w:rsidR="00FD2ED9">
              <w:rPr>
                <w:rFonts w:ascii="Arial" w:hAnsi="Arial" w:cs="Arial"/>
                <w:sz w:val="24"/>
                <w:szCs w:val="24"/>
              </w:rPr>
              <w:t xml:space="preserve">- </w:t>
            </w:r>
            <w:r>
              <w:rPr>
                <w:rFonts w:ascii="Arial" w:hAnsi="Arial" w:cs="Arial"/>
                <w:sz w:val="24"/>
                <w:szCs w:val="24"/>
              </w:rPr>
              <w:t>£60:00</w:t>
            </w:r>
          </w:p>
          <w:p w14:paraId="36F691E2" w14:textId="70941FD6" w:rsidR="008E1826" w:rsidRDefault="008E1826" w:rsidP="00D33017">
            <w:pPr>
              <w:rPr>
                <w:rFonts w:ascii="Arial" w:hAnsi="Arial" w:cs="Arial"/>
                <w:sz w:val="24"/>
                <w:szCs w:val="24"/>
              </w:rPr>
            </w:pPr>
          </w:p>
        </w:tc>
      </w:tr>
      <w:tr w:rsidR="00237424" w:rsidRPr="003525F6" w14:paraId="7B965A2C" w14:textId="77777777" w:rsidTr="00461192">
        <w:tc>
          <w:tcPr>
            <w:tcW w:w="795" w:type="dxa"/>
          </w:tcPr>
          <w:p w14:paraId="306DC0F7" w14:textId="07B8EC43" w:rsidR="00237424" w:rsidRPr="002F5735" w:rsidRDefault="00EF3DB3" w:rsidP="00C30B0A">
            <w:pPr>
              <w:pStyle w:val="Subtitle"/>
              <w:jc w:val="left"/>
              <w:rPr>
                <w:rFonts w:ascii="Trebuchet MS" w:hAnsi="Trebuchet MS"/>
                <w:szCs w:val="24"/>
                <w:lang w:val="en-GB"/>
              </w:rPr>
            </w:pPr>
            <w:r>
              <w:rPr>
                <w:rFonts w:ascii="Trebuchet MS" w:hAnsi="Trebuchet MS"/>
                <w:szCs w:val="24"/>
                <w:lang w:val="en-GB"/>
              </w:rPr>
              <w:t>7</w:t>
            </w:r>
          </w:p>
        </w:tc>
        <w:tc>
          <w:tcPr>
            <w:tcW w:w="8447" w:type="dxa"/>
          </w:tcPr>
          <w:p w14:paraId="6A64F1BD" w14:textId="4A0B0459" w:rsidR="00FD0D46" w:rsidRDefault="00573245" w:rsidP="008E1826">
            <w:pPr>
              <w:rPr>
                <w:rFonts w:ascii="Arial" w:hAnsi="Arial" w:cs="Arial"/>
                <w:b/>
                <w:sz w:val="24"/>
                <w:szCs w:val="24"/>
              </w:rPr>
            </w:pPr>
            <w:r w:rsidRPr="00680CED">
              <w:rPr>
                <w:rFonts w:ascii="Arial" w:hAnsi="Arial" w:cs="Arial"/>
                <w:b/>
                <w:sz w:val="24"/>
                <w:szCs w:val="24"/>
              </w:rPr>
              <w:t>Planning Applications</w:t>
            </w:r>
            <w:r w:rsidR="003B6DF7" w:rsidRPr="00680CED">
              <w:rPr>
                <w:rFonts w:ascii="Arial" w:hAnsi="Arial" w:cs="Arial"/>
                <w:b/>
                <w:sz w:val="24"/>
                <w:szCs w:val="24"/>
              </w:rPr>
              <w:t xml:space="preserve"> (New)</w:t>
            </w:r>
            <w:r w:rsidRPr="00680CED">
              <w:rPr>
                <w:rFonts w:ascii="Arial" w:hAnsi="Arial" w:cs="Arial"/>
                <w:b/>
                <w:sz w:val="24"/>
                <w:szCs w:val="24"/>
              </w:rPr>
              <w:t>:</w:t>
            </w:r>
            <w:r w:rsidR="007668E0" w:rsidRPr="00680CED">
              <w:rPr>
                <w:rFonts w:ascii="Arial" w:hAnsi="Arial" w:cs="Arial"/>
                <w:b/>
                <w:sz w:val="24"/>
                <w:szCs w:val="24"/>
              </w:rPr>
              <w:t xml:space="preserve"> </w:t>
            </w:r>
          </w:p>
          <w:p w14:paraId="23B29FAD" w14:textId="640103F2" w:rsidR="00B3435F" w:rsidRPr="00FD2ED9" w:rsidRDefault="00B3435F" w:rsidP="00B3435F">
            <w:pPr>
              <w:rPr>
                <w:rFonts w:ascii="Arial" w:hAnsi="Arial" w:cs="Arial"/>
                <w:bCs/>
                <w:sz w:val="24"/>
                <w:szCs w:val="24"/>
              </w:rPr>
            </w:pPr>
            <w:r w:rsidRPr="00B3435F">
              <w:rPr>
                <w:rFonts w:ascii="Arial" w:hAnsi="Arial" w:cs="Arial"/>
                <w:bCs/>
                <w:sz w:val="24"/>
                <w:szCs w:val="24"/>
              </w:rPr>
              <w:t>23/00004/LBC Signal box Nene Valley Railway</w:t>
            </w:r>
            <w:r w:rsidRPr="00B3435F">
              <w:rPr>
                <w:rFonts w:ascii="Arial" w:hAnsi="Arial" w:cs="Arial"/>
                <w:b/>
                <w:sz w:val="24"/>
                <w:szCs w:val="24"/>
              </w:rPr>
              <w:t>.</w:t>
            </w:r>
            <w:r w:rsidR="00FD2ED9">
              <w:rPr>
                <w:rFonts w:ascii="Arial" w:hAnsi="Arial" w:cs="Arial"/>
                <w:b/>
                <w:sz w:val="24"/>
                <w:szCs w:val="24"/>
              </w:rPr>
              <w:t xml:space="preserve">  </w:t>
            </w:r>
            <w:r w:rsidR="00FD2ED9" w:rsidRPr="00FD2ED9">
              <w:rPr>
                <w:rFonts w:ascii="Arial" w:hAnsi="Arial" w:cs="Arial"/>
                <w:bCs/>
                <w:sz w:val="24"/>
                <w:szCs w:val="24"/>
              </w:rPr>
              <w:t>No comments were received</w:t>
            </w:r>
            <w:r w:rsidR="00FD2ED9">
              <w:rPr>
                <w:rFonts w:ascii="Arial" w:hAnsi="Arial" w:cs="Arial"/>
                <w:bCs/>
                <w:sz w:val="24"/>
                <w:szCs w:val="24"/>
              </w:rPr>
              <w:t>.</w:t>
            </w:r>
          </w:p>
          <w:p w14:paraId="42135AFC" w14:textId="4F2C1D18" w:rsidR="005B0880" w:rsidRPr="00680CED" w:rsidRDefault="005B0880" w:rsidP="008E1826">
            <w:pPr>
              <w:rPr>
                <w:rFonts w:ascii="Arial" w:hAnsi="Arial" w:cs="Arial"/>
                <w:b/>
                <w:sz w:val="24"/>
                <w:szCs w:val="24"/>
              </w:rPr>
            </w:pPr>
          </w:p>
        </w:tc>
      </w:tr>
      <w:tr w:rsidR="008E1826" w:rsidRPr="003525F6" w14:paraId="4DBEEFA3" w14:textId="77777777" w:rsidTr="00461192">
        <w:tc>
          <w:tcPr>
            <w:tcW w:w="795" w:type="dxa"/>
          </w:tcPr>
          <w:p w14:paraId="545A3EAB" w14:textId="7E938574" w:rsidR="008E1826" w:rsidRPr="002F5735" w:rsidRDefault="00EF3DB3" w:rsidP="00C30B0A">
            <w:pPr>
              <w:pStyle w:val="Subtitle"/>
              <w:jc w:val="left"/>
              <w:rPr>
                <w:rFonts w:ascii="Trebuchet MS" w:hAnsi="Trebuchet MS"/>
                <w:szCs w:val="24"/>
                <w:lang w:val="en-GB"/>
              </w:rPr>
            </w:pPr>
            <w:r>
              <w:rPr>
                <w:rFonts w:ascii="Trebuchet MS" w:hAnsi="Trebuchet MS"/>
                <w:szCs w:val="24"/>
                <w:lang w:val="en-GB"/>
              </w:rPr>
              <w:lastRenderedPageBreak/>
              <w:t>8</w:t>
            </w:r>
          </w:p>
        </w:tc>
        <w:tc>
          <w:tcPr>
            <w:tcW w:w="8447" w:type="dxa"/>
          </w:tcPr>
          <w:p w14:paraId="04A6AD78" w14:textId="160151FA" w:rsidR="008E1826" w:rsidRDefault="00EF3DB3" w:rsidP="00B91D35">
            <w:pPr>
              <w:rPr>
                <w:rFonts w:ascii="Arial" w:hAnsi="Arial" w:cs="Arial"/>
                <w:b/>
                <w:sz w:val="24"/>
                <w:szCs w:val="24"/>
              </w:rPr>
            </w:pPr>
            <w:r>
              <w:rPr>
                <w:rFonts w:ascii="Arial" w:hAnsi="Arial" w:cs="Arial"/>
                <w:b/>
                <w:sz w:val="24"/>
                <w:szCs w:val="24"/>
              </w:rPr>
              <w:t>Correspondence from Residents:</w:t>
            </w:r>
          </w:p>
          <w:p w14:paraId="6083173A" w14:textId="77777777" w:rsidR="00EF3DB3" w:rsidRDefault="00EF3DB3" w:rsidP="00B91D35">
            <w:pPr>
              <w:rPr>
                <w:rFonts w:ascii="Arial" w:hAnsi="Arial" w:cs="Arial"/>
                <w:bCs/>
                <w:sz w:val="24"/>
                <w:szCs w:val="24"/>
              </w:rPr>
            </w:pPr>
            <w:r w:rsidRPr="00EF3DB3">
              <w:rPr>
                <w:rFonts w:ascii="Arial" w:hAnsi="Arial" w:cs="Arial"/>
                <w:bCs/>
                <w:sz w:val="24"/>
                <w:szCs w:val="24"/>
              </w:rPr>
              <w:t>Letters had been received from Mrs Storey</w:t>
            </w:r>
            <w:r>
              <w:rPr>
                <w:rFonts w:ascii="Arial" w:hAnsi="Arial" w:cs="Arial"/>
                <w:bCs/>
                <w:sz w:val="24"/>
                <w:szCs w:val="24"/>
              </w:rPr>
              <w:t xml:space="preserve"> to comment about the speed in New Lane, there is currently no speed restriction, lighting and potholes.  </w:t>
            </w:r>
          </w:p>
          <w:p w14:paraId="617752FD" w14:textId="77777777" w:rsidR="00EF3DB3" w:rsidRDefault="00EF3DB3" w:rsidP="00B91D35">
            <w:pPr>
              <w:rPr>
                <w:rFonts w:ascii="Arial" w:hAnsi="Arial" w:cs="Arial"/>
                <w:bCs/>
                <w:sz w:val="24"/>
                <w:szCs w:val="24"/>
              </w:rPr>
            </w:pPr>
          </w:p>
          <w:p w14:paraId="496A1BDC" w14:textId="39B7A281" w:rsidR="00EF3DB3" w:rsidRPr="00EF3DB3" w:rsidRDefault="00EF3DB3" w:rsidP="00B91D35">
            <w:pPr>
              <w:rPr>
                <w:rFonts w:ascii="Arial" w:hAnsi="Arial" w:cs="Arial"/>
                <w:bCs/>
                <w:sz w:val="24"/>
                <w:szCs w:val="24"/>
              </w:rPr>
            </w:pPr>
            <w:r>
              <w:rPr>
                <w:rFonts w:ascii="Arial" w:hAnsi="Arial" w:cs="Arial"/>
                <w:bCs/>
                <w:sz w:val="24"/>
                <w:szCs w:val="24"/>
              </w:rPr>
              <w:t>Mr Howard wrote to complain about the HGV’s illegal parking and poor lighting.</w:t>
            </w:r>
          </w:p>
          <w:p w14:paraId="252313E5" w14:textId="15915CED" w:rsidR="00EF3DB3" w:rsidRPr="00680CED" w:rsidRDefault="00EF3DB3" w:rsidP="00B91D35">
            <w:pPr>
              <w:rPr>
                <w:rFonts w:ascii="Arial" w:hAnsi="Arial" w:cs="Arial"/>
                <w:b/>
                <w:sz w:val="24"/>
                <w:szCs w:val="24"/>
              </w:rPr>
            </w:pPr>
          </w:p>
        </w:tc>
      </w:tr>
      <w:tr w:rsidR="00124CE5" w:rsidRPr="003525F6" w14:paraId="495DFDE5" w14:textId="77777777" w:rsidTr="00461192">
        <w:tc>
          <w:tcPr>
            <w:tcW w:w="795" w:type="dxa"/>
          </w:tcPr>
          <w:p w14:paraId="7CE1EC6F" w14:textId="7F0A2C56" w:rsidR="00124CE5" w:rsidRPr="005B0880" w:rsidRDefault="00EF3DB3" w:rsidP="008E2BEE">
            <w:pPr>
              <w:pStyle w:val="Subtitle"/>
              <w:jc w:val="left"/>
              <w:rPr>
                <w:rFonts w:ascii="Trebuchet MS" w:hAnsi="Trebuchet MS"/>
                <w:szCs w:val="24"/>
                <w:lang w:val="en-GB"/>
              </w:rPr>
            </w:pPr>
            <w:r>
              <w:rPr>
                <w:rFonts w:ascii="Trebuchet MS" w:hAnsi="Trebuchet MS"/>
                <w:szCs w:val="24"/>
                <w:lang w:val="en-GB"/>
              </w:rPr>
              <w:t>9</w:t>
            </w:r>
          </w:p>
        </w:tc>
        <w:tc>
          <w:tcPr>
            <w:tcW w:w="8447" w:type="dxa"/>
          </w:tcPr>
          <w:p w14:paraId="1880FD12" w14:textId="4453C884" w:rsidR="005B0880" w:rsidRDefault="00124CE5" w:rsidP="00EF3DB3">
            <w:pPr>
              <w:pStyle w:val="Subtitle"/>
              <w:jc w:val="left"/>
              <w:rPr>
                <w:rFonts w:ascii="Arial" w:hAnsi="Arial" w:cs="Arial"/>
                <w:szCs w:val="24"/>
                <w:lang w:val="en-GB"/>
              </w:rPr>
            </w:pPr>
            <w:r>
              <w:rPr>
                <w:rFonts w:ascii="Arial" w:hAnsi="Arial" w:cs="Arial"/>
                <w:szCs w:val="24"/>
                <w:lang w:val="en-GB"/>
              </w:rPr>
              <w:t>General Correspond</w:t>
            </w:r>
            <w:r w:rsidR="002573C9">
              <w:rPr>
                <w:rFonts w:ascii="Arial" w:hAnsi="Arial" w:cs="Arial"/>
                <w:szCs w:val="24"/>
                <w:lang w:val="en-GB"/>
              </w:rPr>
              <w:t>e</w:t>
            </w:r>
            <w:r>
              <w:rPr>
                <w:rFonts w:ascii="Arial" w:hAnsi="Arial" w:cs="Arial"/>
                <w:szCs w:val="24"/>
                <w:lang w:val="en-GB"/>
              </w:rPr>
              <w:t xml:space="preserve">nce: </w:t>
            </w:r>
          </w:p>
          <w:p w14:paraId="326634AC" w14:textId="51B5F035" w:rsidR="00EF3DB3" w:rsidRDefault="00EF3DB3" w:rsidP="00EF3DB3">
            <w:pPr>
              <w:pStyle w:val="Subtitle"/>
              <w:jc w:val="left"/>
              <w:rPr>
                <w:rFonts w:ascii="Arial" w:hAnsi="Arial" w:cs="Arial"/>
                <w:b w:val="0"/>
                <w:bCs/>
                <w:szCs w:val="24"/>
                <w:lang w:val="en-GB"/>
              </w:rPr>
            </w:pPr>
            <w:r>
              <w:rPr>
                <w:rFonts w:ascii="Arial" w:hAnsi="Arial" w:cs="Arial"/>
                <w:b w:val="0"/>
                <w:bCs/>
                <w:szCs w:val="24"/>
                <w:lang w:val="en-GB"/>
              </w:rPr>
              <w:t xml:space="preserve">There has been much publicity regarding the impending closure of the Sibson Environment Centre.  It is no longer viable, there were questions </w:t>
            </w:r>
            <w:r w:rsidR="00FD2ED9">
              <w:rPr>
                <w:rFonts w:ascii="Arial" w:hAnsi="Arial" w:cs="Arial"/>
                <w:b w:val="0"/>
                <w:bCs/>
                <w:szCs w:val="24"/>
                <w:lang w:val="en-GB"/>
              </w:rPr>
              <w:t xml:space="preserve">regarding </w:t>
            </w:r>
            <w:r>
              <w:rPr>
                <w:rFonts w:ascii="Arial" w:hAnsi="Arial" w:cs="Arial"/>
                <w:b w:val="0"/>
                <w:bCs/>
                <w:szCs w:val="24"/>
                <w:lang w:val="en-GB"/>
              </w:rPr>
              <w:t xml:space="preserve">what will happen to the building, it is </w:t>
            </w:r>
            <w:r w:rsidR="00750E86">
              <w:rPr>
                <w:rFonts w:ascii="Arial" w:hAnsi="Arial" w:cs="Arial"/>
                <w:b w:val="0"/>
                <w:bCs/>
                <w:szCs w:val="24"/>
                <w:lang w:val="en-GB"/>
              </w:rPr>
              <w:t xml:space="preserve">a </w:t>
            </w:r>
            <w:r>
              <w:rPr>
                <w:rFonts w:ascii="Arial" w:hAnsi="Arial" w:cs="Arial"/>
                <w:b w:val="0"/>
                <w:bCs/>
                <w:szCs w:val="24"/>
                <w:lang w:val="en-GB"/>
              </w:rPr>
              <w:t>Grade 2</w:t>
            </w:r>
            <w:r w:rsidR="00750E86">
              <w:rPr>
                <w:rFonts w:ascii="Arial" w:hAnsi="Arial" w:cs="Arial"/>
                <w:b w:val="0"/>
                <w:bCs/>
                <w:szCs w:val="24"/>
                <w:lang w:val="en-GB"/>
              </w:rPr>
              <w:t xml:space="preserve"> building nobody wants it sitting empty and unused.</w:t>
            </w:r>
          </w:p>
          <w:p w14:paraId="21A21B9D" w14:textId="630A1F9D" w:rsidR="00750E86" w:rsidRDefault="00750E86" w:rsidP="00EF3DB3">
            <w:pPr>
              <w:pStyle w:val="Subtitle"/>
              <w:jc w:val="left"/>
              <w:rPr>
                <w:rFonts w:ascii="Arial" w:hAnsi="Arial" w:cs="Arial"/>
                <w:b w:val="0"/>
                <w:bCs/>
                <w:szCs w:val="24"/>
                <w:lang w:val="en-GB"/>
              </w:rPr>
            </w:pPr>
          </w:p>
          <w:p w14:paraId="166BB21D" w14:textId="4D71D474" w:rsidR="00750E86" w:rsidRPr="00EF3DB3" w:rsidRDefault="00750E86" w:rsidP="00EF3DB3">
            <w:pPr>
              <w:pStyle w:val="Subtitle"/>
              <w:jc w:val="left"/>
              <w:rPr>
                <w:rFonts w:ascii="Arial" w:hAnsi="Arial" w:cs="Arial"/>
                <w:b w:val="0"/>
                <w:bCs/>
                <w:szCs w:val="24"/>
                <w:lang w:val="en-GB"/>
              </w:rPr>
            </w:pPr>
            <w:r>
              <w:rPr>
                <w:rFonts w:ascii="Arial" w:hAnsi="Arial" w:cs="Arial"/>
                <w:b w:val="0"/>
                <w:bCs/>
                <w:szCs w:val="24"/>
                <w:lang w:val="en-GB"/>
              </w:rPr>
              <w:t xml:space="preserve">Councillor </w:t>
            </w:r>
            <w:proofErr w:type="spellStart"/>
            <w:r>
              <w:rPr>
                <w:rFonts w:ascii="Arial" w:hAnsi="Arial" w:cs="Arial"/>
                <w:b w:val="0"/>
                <w:bCs/>
                <w:szCs w:val="24"/>
                <w:lang w:val="en-GB"/>
              </w:rPr>
              <w:t>Beuttell</w:t>
            </w:r>
            <w:proofErr w:type="spellEnd"/>
            <w:r>
              <w:rPr>
                <w:rFonts w:ascii="Arial" w:hAnsi="Arial" w:cs="Arial"/>
                <w:b w:val="0"/>
                <w:bCs/>
                <w:szCs w:val="24"/>
                <w:lang w:val="en-GB"/>
              </w:rPr>
              <w:t xml:space="preserve"> reported that the new yellow lines are likely to be installed in March or April when the weather improves.  There are also </w:t>
            </w:r>
            <w:r w:rsidR="00FD2ED9">
              <w:rPr>
                <w:rFonts w:ascii="Arial" w:hAnsi="Arial" w:cs="Arial"/>
                <w:b w:val="0"/>
                <w:bCs/>
                <w:szCs w:val="24"/>
                <w:lang w:val="en-GB"/>
              </w:rPr>
              <w:t>expected</w:t>
            </w:r>
            <w:r>
              <w:rPr>
                <w:rFonts w:ascii="Arial" w:hAnsi="Arial" w:cs="Arial"/>
                <w:b w:val="0"/>
                <w:bCs/>
                <w:szCs w:val="24"/>
                <w:lang w:val="en-GB"/>
              </w:rPr>
              <w:t xml:space="preserve"> to be yellow lines on the Bridge to stop it getting blocked during busy periods.</w:t>
            </w:r>
          </w:p>
          <w:p w14:paraId="02386A98" w14:textId="22EA7B18" w:rsidR="00EF3DB3" w:rsidRPr="000D3B4B" w:rsidRDefault="00EF3DB3" w:rsidP="00EF3DB3">
            <w:pPr>
              <w:pStyle w:val="Subtitle"/>
              <w:jc w:val="left"/>
              <w:rPr>
                <w:rFonts w:ascii="Arial" w:hAnsi="Arial" w:cs="Arial"/>
                <w:szCs w:val="24"/>
                <w:lang w:val="en-GB"/>
              </w:rPr>
            </w:pPr>
          </w:p>
        </w:tc>
      </w:tr>
      <w:tr w:rsidR="000D3B4B" w:rsidRPr="003525F6" w14:paraId="0084E505" w14:textId="77777777" w:rsidTr="00461192">
        <w:tc>
          <w:tcPr>
            <w:tcW w:w="795" w:type="dxa"/>
          </w:tcPr>
          <w:p w14:paraId="35E20845" w14:textId="5E71E419" w:rsidR="000D3B4B" w:rsidRPr="005B0880" w:rsidRDefault="00461192" w:rsidP="008E2BEE">
            <w:pPr>
              <w:pStyle w:val="Subtitle"/>
              <w:jc w:val="left"/>
              <w:rPr>
                <w:rFonts w:ascii="Trebuchet MS" w:hAnsi="Trebuchet MS"/>
                <w:szCs w:val="24"/>
                <w:lang w:val="en-GB"/>
              </w:rPr>
            </w:pPr>
            <w:r>
              <w:rPr>
                <w:rFonts w:ascii="Trebuchet MS" w:hAnsi="Trebuchet MS"/>
                <w:szCs w:val="24"/>
                <w:lang w:val="en-GB"/>
              </w:rPr>
              <w:t>1</w:t>
            </w:r>
            <w:r w:rsidR="00750E86">
              <w:rPr>
                <w:rFonts w:ascii="Trebuchet MS" w:hAnsi="Trebuchet MS"/>
                <w:szCs w:val="24"/>
                <w:lang w:val="en-GB"/>
              </w:rPr>
              <w:t>0</w:t>
            </w:r>
          </w:p>
        </w:tc>
        <w:tc>
          <w:tcPr>
            <w:tcW w:w="8447" w:type="dxa"/>
          </w:tcPr>
          <w:p w14:paraId="3B6413E3" w14:textId="77777777" w:rsidR="000D3B4B" w:rsidRPr="000D3B4B" w:rsidRDefault="000D3B4B" w:rsidP="00B210C8">
            <w:pPr>
              <w:pStyle w:val="Subtitle"/>
              <w:jc w:val="left"/>
              <w:rPr>
                <w:rFonts w:ascii="Arial" w:hAnsi="Arial" w:cs="Arial"/>
                <w:szCs w:val="24"/>
                <w:lang w:val="en-GB"/>
              </w:rPr>
            </w:pPr>
            <w:r w:rsidRPr="000D3B4B">
              <w:rPr>
                <w:rFonts w:ascii="Arial" w:hAnsi="Arial" w:cs="Arial"/>
                <w:szCs w:val="24"/>
                <w:lang w:val="en-GB"/>
              </w:rPr>
              <w:t xml:space="preserve">Questions from Councillors: </w:t>
            </w:r>
          </w:p>
          <w:p w14:paraId="3F216DFA" w14:textId="77777777" w:rsidR="00434D98" w:rsidRPr="000D3B4B" w:rsidRDefault="00434D98" w:rsidP="00461192">
            <w:pPr>
              <w:pStyle w:val="Subtitle"/>
              <w:jc w:val="left"/>
              <w:rPr>
                <w:rFonts w:ascii="Arial" w:hAnsi="Arial" w:cs="Arial"/>
                <w:b w:val="0"/>
                <w:bCs/>
                <w:szCs w:val="24"/>
                <w:lang w:val="en-GB"/>
              </w:rPr>
            </w:pPr>
          </w:p>
        </w:tc>
      </w:tr>
      <w:tr w:rsidR="00461192" w:rsidRPr="003525F6" w14:paraId="1C321E24" w14:textId="77777777" w:rsidTr="00461192">
        <w:tc>
          <w:tcPr>
            <w:tcW w:w="795" w:type="dxa"/>
          </w:tcPr>
          <w:p w14:paraId="2C53CD07" w14:textId="3F9AA154" w:rsidR="00461192" w:rsidRDefault="00750E86" w:rsidP="008E2BEE">
            <w:pPr>
              <w:pStyle w:val="Subtitle"/>
              <w:jc w:val="left"/>
              <w:rPr>
                <w:rFonts w:ascii="Trebuchet MS" w:hAnsi="Trebuchet MS"/>
                <w:szCs w:val="24"/>
                <w:lang w:val="en-GB"/>
              </w:rPr>
            </w:pPr>
            <w:r>
              <w:rPr>
                <w:rFonts w:ascii="Trebuchet MS" w:hAnsi="Trebuchet MS"/>
                <w:szCs w:val="24"/>
                <w:lang w:val="en-GB"/>
              </w:rPr>
              <w:t>10</w:t>
            </w:r>
            <w:r w:rsidR="000841AC">
              <w:rPr>
                <w:rFonts w:ascii="Trebuchet MS" w:hAnsi="Trebuchet MS"/>
                <w:szCs w:val="24"/>
                <w:lang w:val="en-GB"/>
              </w:rPr>
              <w:t>.1</w:t>
            </w:r>
          </w:p>
        </w:tc>
        <w:tc>
          <w:tcPr>
            <w:tcW w:w="8447" w:type="dxa"/>
          </w:tcPr>
          <w:p w14:paraId="751AC92C" w14:textId="525E8504" w:rsidR="00461192" w:rsidRDefault="00750E86" w:rsidP="00B210C8">
            <w:pPr>
              <w:pStyle w:val="Subtitle"/>
              <w:jc w:val="left"/>
              <w:rPr>
                <w:rFonts w:ascii="Arial" w:hAnsi="Arial" w:cs="Arial"/>
                <w:b w:val="0"/>
                <w:bCs/>
                <w:szCs w:val="24"/>
                <w:lang w:val="en-GB"/>
              </w:rPr>
            </w:pPr>
            <w:r>
              <w:rPr>
                <w:rFonts w:ascii="Arial" w:hAnsi="Arial" w:cs="Arial"/>
                <w:b w:val="0"/>
                <w:bCs/>
                <w:szCs w:val="24"/>
                <w:lang w:val="en-GB"/>
              </w:rPr>
              <w:t xml:space="preserve">Councillor </w:t>
            </w:r>
            <w:proofErr w:type="spellStart"/>
            <w:r>
              <w:rPr>
                <w:rFonts w:ascii="Arial" w:hAnsi="Arial" w:cs="Arial"/>
                <w:b w:val="0"/>
                <w:bCs/>
                <w:szCs w:val="24"/>
                <w:lang w:val="en-GB"/>
              </w:rPr>
              <w:t>Beuttell</w:t>
            </w:r>
            <w:proofErr w:type="spellEnd"/>
            <w:r>
              <w:rPr>
                <w:rFonts w:ascii="Arial" w:hAnsi="Arial" w:cs="Arial"/>
                <w:b w:val="0"/>
                <w:bCs/>
                <w:szCs w:val="24"/>
                <w:lang w:val="en-GB"/>
              </w:rPr>
              <w:t xml:space="preserve"> confirmed that the Defibrillators are regularly checked to ensure the pads and batteri</w:t>
            </w:r>
            <w:r w:rsidR="00FD2ED9">
              <w:rPr>
                <w:rFonts w:ascii="Arial" w:hAnsi="Arial" w:cs="Arial"/>
                <w:b w:val="0"/>
                <w:bCs/>
                <w:szCs w:val="24"/>
                <w:lang w:val="en-GB"/>
              </w:rPr>
              <w:t>es</w:t>
            </w:r>
            <w:r>
              <w:rPr>
                <w:rFonts w:ascii="Arial" w:hAnsi="Arial" w:cs="Arial"/>
                <w:b w:val="0"/>
                <w:bCs/>
                <w:szCs w:val="24"/>
                <w:lang w:val="en-GB"/>
              </w:rPr>
              <w:t xml:space="preserve"> are still in date.</w:t>
            </w:r>
          </w:p>
          <w:p w14:paraId="25ED5066" w14:textId="128AE25D" w:rsidR="000841AC" w:rsidRPr="000841AC" w:rsidRDefault="000841AC" w:rsidP="00B210C8">
            <w:pPr>
              <w:pStyle w:val="Subtitle"/>
              <w:jc w:val="left"/>
              <w:rPr>
                <w:rFonts w:ascii="Arial" w:hAnsi="Arial" w:cs="Arial"/>
                <w:b w:val="0"/>
                <w:bCs/>
                <w:szCs w:val="24"/>
                <w:lang w:val="en-GB"/>
              </w:rPr>
            </w:pPr>
          </w:p>
        </w:tc>
      </w:tr>
      <w:tr w:rsidR="000841AC" w:rsidRPr="003525F6" w14:paraId="3EEF0BDC" w14:textId="77777777" w:rsidTr="00461192">
        <w:tc>
          <w:tcPr>
            <w:tcW w:w="795" w:type="dxa"/>
          </w:tcPr>
          <w:p w14:paraId="29F46BFE" w14:textId="53C62875" w:rsidR="000841AC" w:rsidRDefault="0075406C" w:rsidP="008E2BEE">
            <w:pPr>
              <w:pStyle w:val="Subtitle"/>
              <w:jc w:val="left"/>
              <w:rPr>
                <w:rFonts w:ascii="Trebuchet MS" w:hAnsi="Trebuchet MS"/>
                <w:szCs w:val="24"/>
                <w:lang w:val="en-GB"/>
              </w:rPr>
            </w:pPr>
            <w:r>
              <w:rPr>
                <w:rFonts w:ascii="Trebuchet MS" w:hAnsi="Trebuchet MS"/>
                <w:szCs w:val="24"/>
                <w:lang w:val="en-GB"/>
              </w:rPr>
              <w:t>10.2</w:t>
            </w:r>
          </w:p>
        </w:tc>
        <w:tc>
          <w:tcPr>
            <w:tcW w:w="8447" w:type="dxa"/>
          </w:tcPr>
          <w:p w14:paraId="5F291B9E" w14:textId="19F61293" w:rsidR="000841AC" w:rsidRDefault="0075406C" w:rsidP="00B210C8">
            <w:pPr>
              <w:pStyle w:val="Subtitle"/>
              <w:jc w:val="left"/>
              <w:rPr>
                <w:rFonts w:ascii="Arial" w:hAnsi="Arial" w:cs="Arial"/>
                <w:b w:val="0"/>
                <w:bCs/>
                <w:szCs w:val="24"/>
                <w:lang w:val="en-GB"/>
              </w:rPr>
            </w:pPr>
            <w:r>
              <w:rPr>
                <w:rFonts w:ascii="Arial" w:hAnsi="Arial" w:cs="Arial"/>
                <w:b w:val="0"/>
                <w:bCs/>
                <w:szCs w:val="24"/>
                <w:lang w:val="en-GB"/>
              </w:rPr>
              <w:t xml:space="preserve">Councillor Bradshaw reported that the tree for Queen Elizabeth II Golden Jubilee has arrived and is ready to be planted on the corner of New Lane and Elton Road, he invited Councillor </w:t>
            </w:r>
            <w:proofErr w:type="spellStart"/>
            <w:r>
              <w:rPr>
                <w:rFonts w:ascii="Arial" w:hAnsi="Arial" w:cs="Arial"/>
                <w:b w:val="0"/>
                <w:bCs/>
                <w:szCs w:val="24"/>
                <w:lang w:val="en-GB"/>
              </w:rPr>
              <w:t>Beuttell</w:t>
            </w:r>
            <w:proofErr w:type="spellEnd"/>
            <w:r>
              <w:rPr>
                <w:rFonts w:ascii="Arial" w:hAnsi="Arial" w:cs="Arial"/>
                <w:b w:val="0"/>
                <w:bCs/>
                <w:szCs w:val="24"/>
                <w:lang w:val="en-GB"/>
              </w:rPr>
              <w:t xml:space="preserve"> to plant it.</w:t>
            </w:r>
          </w:p>
          <w:p w14:paraId="20DFA5F9" w14:textId="00693529" w:rsidR="0075406C" w:rsidRPr="000841AC" w:rsidRDefault="0075406C" w:rsidP="00B210C8">
            <w:pPr>
              <w:pStyle w:val="Subtitle"/>
              <w:jc w:val="left"/>
              <w:rPr>
                <w:rFonts w:ascii="Arial" w:hAnsi="Arial" w:cs="Arial"/>
                <w:b w:val="0"/>
                <w:bCs/>
                <w:szCs w:val="24"/>
                <w:lang w:val="en-GB"/>
              </w:rPr>
            </w:pPr>
          </w:p>
        </w:tc>
      </w:tr>
      <w:tr w:rsidR="0075406C" w:rsidRPr="003525F6" w14:paraId="4BA83D10" w14:textId="77777777" w:rsidTr="00461192">
        <w:tc>
          <w:tcPr>
            <w:tcW w:w="795" w:type="dxa"/>
          </w:tcPr>
          <w:p w14:paraId="15126E91" w14:textId="6B34E28C" w:rsidR="0075406C" w:rsidRDefault="0075406C" w:rsidP="008E2BEE">
            <w:pPr>
              <w:pStyle w:val="Subtitle"/>
              <w:jc w:val="left"/>
              <w:rPr>
                <w:rFonts w:ascii="Trebuchet MS" w:hAnsi="Trebuchet MS"/>
                <w:szCs w:val="24"/>
                <w:lang w:val="en-GB"/>
              </w:rPr>
            </w:pPr>
            <w:r>
              <w:rPr>
                <w:rFonts w:ascii="Trebuchet MS" w:hAnsi="Trebuchet MS"/>
                <w:szCs w:val="24"/>
                <w:lang w:val="en-GB"/>
              </w:rPr>
              <w:t>10.3</w:t>
            </w:r>
          </w:p>
        </w:tc>
        <w:tc>
          <w:tcPr>
            <w:tcW w:w="8447" w:type="dxa"/>
          </w:tcPr>
          <w:p w14:paraId="7931F843" w14:textId="24B14A2C" w:rsidR="0075406C" w:rsidRDefault="0075406C" w:rsidP="00B210C8">
            <w:pPr>
              <w:pStyle w:val="Subtitle"/>
              <w:jc w:val="left"/>
              <w:rPr>
                <w:rFonts w:ascii="Arial" w:hAnsi="Arial" w:cs="Arial"/>
                <w:b w:val="0"/>
                <w:bCs/>
                <w:szCs w:val="24"/>
                <w:lang w:val="en-GB"/>
              </w:rPr>
            </w:pPr>
            <w:r>
              <w:rPr>
                <w:rFonts w:ascii="Arial" w:hAnsi="Arial" w:cs="Arial"/>
                <w:b w:val="0"/>
                <w:bCs/>
                <w:szCs w:val="24"/>
                <w:lang w:val="en-GB"/>
              </w:rPr>
              <w:t xml:space="preserve">A new Parish Clerk Charlotte Newman has been appointed and will start from end of January.  Charlotte is keen to get involved and will set up a </w:t>
            </w:r>
            <w:r w:rsidR="00FD2ED9">
              <w:rPr>
                <w:rFonts w:ascii="Arial" w:hAnsi="Arial" w:cs="Arial"/>
                <w:b w:val="0"/>
                <w:bCs/>
                <w:szCs w:val="24"/>
                <w:lang w:val="en-GB"/>
              </w:rPr>
              <w:t>Sibson-cum-</w:t>
            </w:r>
            <w:proofErr w:type="spellStart"/>
            <w:r w:rsidR="00FD2ED9">
              <w:rPr>
                <w:rFonts w:ascii="Arial" w:hAnsi="Arial" w:cs="Arial"/>
                <w:b w:val="0"/>
                <w:bCs/>
                <w:szCs w:val="24"/>
                <w:lang w:val="en-GB"/>
              </w:rPr>
              <w:t>Stibbington</w:t>
            </w:r>
            <w:proofErr w:type="spellEnd"/>
            <w:r w:rsidR="00FD2ED9">
              <w:rPr>
                <w:rFonts w:ascii="Arial" w:hAnsi="Arial" w:cs="Arial"/>
                <w:b w:val="0"/>
                <w:bCs/>
                <w:szCs w:val="24"/>
                <w:lang w:val="en-GB"/>
              </w:rPr>
              <w:t xml:space="preserve"> </w:t>
            </w:r>
            <w:r>
              <w:rPr>
                <w:rFonts w:ascii="Arial" w:hAnsi="Arial" w:cs="Arial"/>
                <w:b w:val="0"/>
                <w:bCs/>
                <w:szCs w:val="24"/>
                <w:lang w:val="en-GB"/>
              </w:rPr>
              <w:t>website.</w:t>
            </w:r>
          </w:p>
          <w:p w14:paraId="7F286499" w14:textId="4799FAA9" w:rsidR="0075406C" w:rsidRDefault="0075406C" w:rsidP="00B210C8">
            <w:pPr>
              <w:pStyle w:val="Subtitle"/>
              <w:jc w:val="left"/>
              <w:rPr>
                <w:rFonts w:ascii="Arial" w:hAnsi="Arial" w:cs="Arial"/>
                <w:b w:val="0"/>
                <w:bCs/>
                <w:szCs w:val="24"/>
                <w:lang w:val="en-GB"/>
              </w:rPr>
            </w:pPr>
          </w:p>
        </w:tc>
      </w:tr>
      <w:tr w:rsidR="0075406C" w:rsidRPr="003525F6" w14:paraId="4BE61E88" w14:textId="77777777" w:rsidTr="00461192">
        <w:tc>
          <w:tcPr>
            <w:tcW w:w="795" w:type="dxa"/>
          </w:tcPr>
          <w:p w14:paraId="41F8F772" w14:textId="21E0349E" w:rsidR="0075406C" w:rsidRDefault="0075406C" w:rsidP="008E2BEE">
            <w:pPr>
              <w:pStyle w:val="Subtitle"/>
              <w:jc w:val="left"/>
              <w:rPr>
                <w:rFonts w:ascii="Trebuchet MS" w:hAnsi="Trebuchet MS"/>
                <w:szCs w:val="24"/>
                <w:lang w:val="en-GB"/>
              </w:rPr>
            </w:pPr>
            <w:r>
              <w:rPr>
                <w:rFonts w:ascii="Trebuchet MS" w:hAnsi="Trebuchet MS"/>
                <w:szCs w:val="24"/>
                <w:lang w:val="en-GB"/>
              </w:rPr>
              <w:t>10.4</w:t>
            </w:r>
          </w:p>
        </w:tc>
        <w:tc>
          <w:tcPr>
            <w:tcW w:w="8447" w:type="dxa"/>
          </w:tcPr>
          <w:p w14:paraId="70885E75" w14:textId="6CC5CBAD" w:rsidR="0075406C" w:rsidRDefault="0075406C" w:rsidP="00B210C8">
            <w:pPr>
              <w:pStyle w:val="Subtitle"/>
              <w:jc w:val="left"/>
              <w:rPr>
                <w:rFonts w:ascii="Arial" w:hAnsi="Arial" w:cs="Arial"/>
                <w:b w:val="0"/>
                <w:bCs/>
                <w:szCs w:val="24"/>
                <w:lang w:val="en-GB"/>
              </w:rPr>
            </w:pPr>
            <w:r>
              <w:rPr>
                <w:rFonts w:ascii="Arial" w:hAnsi="Arial" w:cs="Arial"/>
                <w:b w:val="0"/>
                <w:bCs/>
                <w:szCs w:val="24"/>
                <w:lang w:val="en-GB"/>
              </w:rPr>
              <w:t xml:space="preserve">The new bench that is being prepared </w:t>
            </w:r>
            <w:r w:rsidR="008C5B77">
              <w:rPr>
                <w:rFonts w:ascii="Arial" w:hAnsi="Arial" w:cs="Arial"/>
                <w:b w:val="0"/>
                <w:bCs/>
                <w:szCs w:val="24"/>
                <w:lang w:val="en-GB"/>
              </w:rPr>
              <w:t xml:space="preserve">by Bob Bartlett </w:t>
            </w:r>
            <w:r w:rsidR="00FD2ED9">
              <w:rPr>
                <w:rFonts w:ascii="Arial" w:hAnsi="Arial" w:cs="Arial"/>
                <w:b w:val="0"/>
                <w:bCs/>
                <w:szCs w:val="24"/>
                <w:lang w:val="en-GB"/>
              </w:rPr>
              <w:t xml:space="preserve">is </w:t>
            </w:r>
            <w:r>
              <w:rPr>
                <w:rFonts w:ascii="Arial" w:hAnsi="Arial" w:cs="Arial"/>
                <w:b w:val="0"/>
                <w:bCs/>
                <w:szCs w:val="24"/>
                <w:lang w:val="en-GB"/>
              </w:rPr>
              <w:t>to go on the corner of Elton</w:t>
            </w:r>
            <w:r w:rsidR="008C5B77">
              <w:rPr>
                <w:rFonts w:ascii="Arial" w:hAnsi="Arial" w:cs="Arial"/>
                <w:b w:val="0"/>
                <w:bCs/>
                <w:szCs w:val="24"/>
                <w:lang w:val="en-GB"/>
              </w:rPr>
              <w:t xml:space="preserve"> Road and London Road outside the Paper Mills </w:t>
            </w:r>
            <w:r w:rsidR="00FD2ED9">
              <w:rPr>
                <w:rFonts w:ascii="Arial" w:hAnsi="Arial" w:cs="Arial"/>
                <w:b w:val="0"/>
                <w:bCs/>
                <w:szCs w:val="24"/>
                <w:lang w:val="en-GB"/>
              </w:rPr>
              <w:t xml:space="preserve">this will be </w:t>
            </w:r>
            <w:r w:rsidR="008C5B77">
              <w:rPr>
                <w:rFonts w:ascii="Arial" w:hAnsi="Arial" w:cs="Arial"/>
                <w:b w:val="0"/>
                <w:bCs/>
                <w:szCs w:val="24"/>
                <w:lang w:val="en-GB"/>
              </w:rPr>
              <w:t>to commemorate the Reign of the late Queen Elizabeth II.</w:t>
            </w:r>
          </w:p>
          <w:p w14:paraId="0739B51F" w14:textId="6A8E4F62" w:rsidR="008C5B77" w:rsidRDefault="008C5B77" w:rsidP="00B210C8">
            <w:pPr>
              <w:pStyle w:val="Subtitle"/>
              <w:jc w:val="left"/>
              <w:rPr>
                <w:rFonts w:ascii="Arial" w:hAnsi="Arial" w:cs="Arial"/>
                <w:b w:val="0"/>
                <w:bCs/>
                <w:szCs w:val="24"/>
                <w:lang w:val="en-GB"/>
              </w:rPr>
            </w:pPr>
          </w:p>
        </w:tc>
      </w:tr>
      <w:tr w:rsidR="008C5B77" w:rsidRPr="003525F6" w14:paraId="2213FE12" w14:textId="77777777" w:rsidTr="00461192">
        <w:tc>
          <w:tcPr>
            <w:tcW w:w="795" w:type="dxa"/>
          </w:tcPr>
          <w:p w14:paraId="214DCD22" w14:textId="669967DC" w:rsidR="008C5B77" w:rsidRDefault="008C5B77" w:rsidP="008E2BEE">
            <w:pPr>
              <w:pStyle w:val="Subtitle"/>
              <w:jc w:val="left"/>
              <w:rPr>
                <w:rFonts w:ascii="Trebuchet MS" w:hAnsi="Trebuchet MS"/>
                <w:szCs w:val="24"/>
                <w:lang w:val="en-GB"/>
              </w:rPr>
            </w:pPr>
            <w:r>
              <w:rPr>
                <w:rFonts w:ascii="Trebuchet MS" w:hAnsi="Trebuchet MS"/>
                <w:szCs w:val="24"/>
                <w:lang w:val="en-GB"/>
              </w:rPr>
              <w:t>10.5</w:t>
            </w:r>
          </w:p>
        </w:tc>
        <w:tc>
          <w:tcPr>
            <w:tcW w:w="8447" w:type="dxa"/>
          </w:tcPr>
          <w:p w14:paraId="30483567" w14:textId="69BC8A1C" w:rsidR="008C5B77" w:rsidRDefault="008C5B77" w:rsidP="00B210C8">
            <w:pPr>
              <w:pStyle w:val="Subtitle"/>
              <w:jc w:val="left"/>
              <w:rPr>
                <w:rFonts w:ascii="Arial" w:hAnsi="Arial" w:cs="Arial"/>
                <w:b w:val="0"/>
                <w:bCs/>
                <w:szCs w:val="24"/>
                <w:lang w:val="en-GB"/>
              </w:rPr>
            </w:pPr>
            <w:r w:rsidRPr="008C5B77">
              <w:rPr>
                <w:rFonts w:ascii="Arial" w:hAnsi="Arial" w:cs="Arial"/>
                <w:b w:val="0"/>
                <w:bCs/>
                <w:szCs w:val="24"/>
                <w:lang w:val="en-GB"/>
              </w:rPr>
              <w:t>Councillor Bradshaw</w:t>
            </w:r>
            <w:r>
              <w:rPr>
                <w:rFonts w:ascii="Arial" w:hAnsi="Arial" w:cs="Arial"/>
                <w:b w:val="0"/>
                <w:bCs/>
                <w:szCs w:val="24"/>
                <w:lang w:val="en-GB"/>
              </w:rPr>
              <w:t xml:space="preserve"> reported that the Fitzwilliam Hunt ca</w:t>
            </w:r>
            <w:r w:rsidR="00FD2ED9">
              <w:rPr>
                <w:rFonts w:ascii="Arial" w:hAnsi="Arial" w:cs="Arial"/>
                <w:b w:val="0"/>
                <w:bCs/>
                <w:szCs w:val="24"/>
                <w:lang w:val="en-GB"/>
              </w:rPr>
              <w:t>me</w:t>
            </w:r>
            <w:r>
              <w:rPr>
                <w:rFonts w:ascii="Arial" w:hAnsi="Arial" w:cs="Arial"/>
                <w:b w:val="0"/>
                <w:bCs/>
                <w:szCs w:val="24"/>
                <w:lang w:val="en-GB"/>
              </w:rPr>
              <w:t xml:space="preserve"> to the Village on </w:t>
            </w:r>
            <w:r w:rsidR="001E6726">
              <w:rPr>
                <w:rFonts w:ascii="Arial" w:hAnsi="Arial" w:cs="Arial"/>
                <w:b w:val="0"/>
                <w:bCs/>
                <w:szCs w:val="24"/>
                <w:lang w:val="en-GB"/>
              </w:rPr>
              <w:t>Wednesday 4</w:t>
            </w:r>
            <w:r w:rsidR="001E6726" w:rsidRPr="001E6726">
              <w:rPr>
                <w:rFonts w:ascii="Arial" w:hAnsi="Arial" w:cs="Arial"/>
                <w:b w:val="0"/>
                <w:bCs/>
                <w:szCs w:val="24"/>
                <w:vertAlign w:val="superscript"/>
                <w:lang w:val="en-GB"/>
              </w:rPr>
              <w:t>th</w:t>
            </w:r>
            <w:r w:rsidR="001E6726">
              <w:rPr>
                <w:rFonts w:ascii="Arial" w:hAnsi="Arial" w:cs="Arial"/>
                <w:b w:val="0"/>
                <w:bCs/>
                <w:szCs w:val="24"/>
                <w:lang w:val="en-GB"/>
              </w:rPr>
              <w:t xml:space="preserve"> January with the Hounds running wild across farmland with crops in, through Waters Edge with lots of people complaining.  A letter should be sent to the Fitzwilliam Hunt.</w:t>
            </w:r>
          </w:p>
          <w:p w14:paraId="40C35EAE" w14:textId="490DC4EB" w:rsidR="001E6726" w:rsidRDefault="001E6726" w:rsidP="00B210C8">
            <w:pPr>
              <w:pStyle w:val="Subtitle"/>
              <w:jc w:val="left"/>
              <w:rPr>
                <w:rFonts w:ascii="Arial" w:hAnsi="Arial" w:cs="Arial"/>
                <w:b w:val="0"/>
                <w:bCs/>
                <w:szCs w:val="24"/>
                <w:lang w:val="en-GB"/>
              </w:rPr>
            </w:pPr>
          </w:p>
        </w:tc>
      </w:tr>
      <w:tr w:rsidR="001E6726" w:rsidRPr="003525F6" w14:paraId="174AA130" w14:textId="77777777" w:rsidTr="00461192">
        <w:tc>
          <w:tcPr>
            <w:tcW w:w="795" w:type="dxa"/>
          </w:tcPr>
          <w:p w14:paraId="761C92DE" w14:textId="72FF7050" w:rsidR="001E6726" w:rsidRDefault="001E6726" w:rsidP="008E2BEE">
            <w:pPr>
              <w:pStyle w:val="Subtitle"/>
              <w:jc w:val="left"/>
              <w:rPr>
                <w:rFonts w:ascii="Trebuchet MS" w:hAnsi="Trebuchet MS"/>
                <w:szCs w:val="24"/>
                <w:lang w:val="en-GB"/>
              </w:rPr>
            </w:pPr>
            <w:r>
              <w:rPr>
                <w:rFonts w:ascii="Trebuchet MS" w:hAnsi="Trebuchet MS"/>
                <w:szCs w:val="24"/>
                <w:lang w:val="en-GB"/>
              </w:rPr>
              <w:t>10.6</w:t>
            </w:r>
          </w:p>
        </w:tc>
        <w:tc>
          <w:tcPr>
            <w:tcW w:w="8447" w:type="dxa"/>
          </w:tcPr>
          <w:p w14:paraId="21C75997" w14:textId="34D8CAB8" w:rsidR="001E6726" w:rsidRDefault="001E6726" w:rsidP="00B210C8">
            <w:pPr>
              <w:pStyle w:val="Subtitle"/>
              <w:jc w:val="left"/>
              <w:rPr>
                <w:rFonts w:ascii="Arial" w:hAnsi="Arial" w:cs="Arial"/>
                <w:b w:val="0"/>
                <w:bCs/>
                <w:szCs w:val="24"/>
                <w:lang w:val="en-GB"/>
              </w:rPr>
            </w:pPr>
            <w:r>
              <w:rPr>
                <w:rFonts w:ascii="Arial" w:hAnsi="Arial" w:cs="Arial"/>
                <w:b w:val="0"/>
                <w:bCs/>
                <w:szCs w:val="24"/>
                <w:lang w:val="en-GB"/>
              </w:rPr>
              <w:t>There were several blocked drains that have not been cleaned</w:t>
            </w:r>
            <w:r w:rsidR="00FD2ED9">
              <w:rPr>
                <w:rFonts w:ascii="Arial" w:hAnsi="Arial" w:cs="Arial"/>
                <w:b w:val="0"/>
                <w:bCs/>
                <w:szCs w:val="24"/>
                <w:lang w:val="en-GB"/>
              </w:rPr>
              <w:t>,</w:t>
            </w:r>
            <w:r>
              <w:rPr>
                <w:rFonts w:ascii="Arial" w:hAnsi="Arial" w:cs="Arial"/>
                <w:b w:val="0"/>
                <w:bCs/>
                <w:szCs w:val="24"/>
                <w:lang w:val="en-GB"/>
              </w:rPr>
              <w:t xml:space="preserve"> especially outside the </w:t>
            </w:r>
            <w:r w:rsidR="00FD2ED9">
              <w:rPr>
                <w:rFonts w:ascii="Arial" w:hAnsi="Arial" w:cs="Arial"/>
                <w:b w:val="0"/>
                <w:bCs/>
                <w:szCs w:val="24"/>
                <w:lang w:val="en-GB"/>
              </w:rPr>
              <w:t>H</w:t>
            </w:r>
            <w:r>
              <w:rPr>
                <w:rFonts w:ascii="Arial" w:hAnsi="Arial" w:cs="Arial"/>
                <w:b w:val="0"/>
                <w:bCs/>
                <w:szCs w:val="24"/>
                <w:lang w:val="en-GB"/>
              </w:rPr>
              <w:t xml:space="preserve">aycock Hotel and near the New </w:t>
            </w:r>
            <w:r w:rsidR="00FD2ED9">
              <w:rPr>
                <w:rFonts w:ascii="Arial" w:hAnsi="Arial" w:cs="Arial"/>
                <w:b w:val="0"/>
                <w:bCs/>
                <w:szCs w:val="24"/>
                <w:lang w:val="en-GB"/>
              </w:rPr>
              <w:t>L</w:t>
            </w:r>
            <w:r>
              <w:rPr>
                <w:rFonts w:ascii="Arial" w:hAnsi="Arial" w:cs="Arial"/>
                <w:b w:val="0"/>
                <w:bCs/>
                <w:szCs w:val="24"/>
                <w:lang w:val="en-GB"/>
              </w:rPr>
              <w:t>ane slip road to the A1.</w:t>
            </w:r>
          </w:p>
          <w:p w14:paraId="413B341A" w14:textId="63BB415C" w:rsidR="001E6726" w:rsidRPr="008C5B77" w:rsidRDefault="001E6726" w:rsidP="00B210C8">
            <w:pPr>
              <w:pStyle w:val="Subtitle"/>
              <w:jc w:val="left"/>
              <w:rPr>
                <w:rFonts w:ascii="Arial" w:hAnsi="Arial" w:cs="Arial"/>
                <w:b w:val="0"/>
                <w:bCs/>
                <w:szCs w:val="24"/>
                <w:lang w:val="en-GB"/>
              </w:rPr>
            </w:pPr>
          </w:p>
        </w:tc>
      </w:tr>
      <w:tr w:rsidR="001E6726" w:rsidRPr="003525F6" w14:paraId="2BD8674D" w14:textId="77777777" w:rsidTr="00461192">
        <w:tc>
          <w:tcPr>
            <w:tcW w:w="795" w:type="dxa"/>
          </w:tcPr>
          <w:p w14:paraId="1F40B985" w14:textId="2DFA363C" w:rsidR="001E6726" w:rsidRDefault="001E6726" w:rsidP="008E2BEE">
            <w:pPr>
              <w:pStyle w:val="Subtitle"/>
              <w:jc w:val="left"/>
              <w:rPr>
                <w:rFonts w:ascii="Trebuchet MS" w:hAnsi="Trebuchet MS"/>
                <w:szCs w:val="24"/>
                <w:lang w:val="en-GB"/>
              </w:rPr>
            </w:pPr>
            <w:r>
              <w:rPr>
                <w:rFonts w:ascii="Trebuchet MS" w:hAnsi="Trebuchet MS"/>
                <w:szCs w:val="24"/>
                <w:lang w:val="en-GB"/>
              </w:rPr>
              <w:t>10.7</w:t>
            </w:r>
          </w:p>
        </w:tc>
        <w:tc>
          <w:tcPr>
            <w:tcW w:w="8447" w:type="dxa"/>
          </w:tcPr>
          <w:p w14:paraId="677E778B" w14:textId="27062BC8" w:rsidR="001E6726" w:rsidRDefault="001E6726" w:rsidP="00B210C8">
            <w:pPr>
              <w:pStyle w:val="Subtitle"/>
              <w:jc w:val="left"/>
              <w:rPr>
                <w:rFonts w:ascii="Arial" w:hAnsi="Arial" w:cs="Arial"/>
                <w:b w:val="0"/>
                <w:bCs/>
                <w:szCs w:val="24"/>
                <w:lang w:val="en-GB"/>
              </w:rPr>
            </w:pPr>
            <w:r>
              <w:rPr>
                <w:rFonts w:ascii="Arial" w:hAnsi="Arial" w:cs="Arial"/>
                <w:b w:val="0"/>
                <w:bCs/>
                <w:szCs w:val="24"/>
                <w:lang w:val="en-GB"/>
              </w:rPr>
              <w:t xml:space="preserve">The regular </w:t>
            </w:r>
            <w:r w:rsidR="00FD2ED9">
              <w:rPr>
                <w:rFonts w:ascii="Arial" w:hAnsi="Arial" w:cs="Arial"/>
                <w:b w:val="0"/>
                <w:bCs/>
                <w:szCs w:val="24"/>
                <w:lang w:val="en-GB"/>
              </w:rPr>
              <w:t>potholes</w:t>
            </w:r>
            <w:r>
              <w:rPr>
                <w:rFonts w:ascii="Arial" w:hAnsi="Arial" w:cs="Arial"/>
                <w:b w:val="0"/>
                <w:bCs/>
                <w:szCs w:val="24"/>
                <w:lang w:val="en-GB"/>
              </w:rPr>
              <w:t xml:space="preserve"> outside </w:t>
            </w:r>
            <w:proofErr w:type="spellStart"/>
            <w:r>
              <w:rPr>
                <w:rFonts w:ascii="Arial" w:hAnsi="Arial" w:cs="Arial"/>
                <w:b w:val="0"/>
                <w:bCs/>
                <w:szCs w:val="24"/>
                <w:lang w:val="en-GB"/>
              </w:rPr>
              <w:t>Bradshaws</w:t>
            </w:r>
            <w:proofErr w:type="spellEnd"/>
            <w:r>
              <w:rPr>
                <w:rFonts w:ascii="Arial" w:hAnsi="Arial" w:cs="Arial"/>
                <w:b w:val="0"/>
                <w:bCs/>
                <w:szCs w:val="24"/>
                <w:lang w:val="en-GB"/>
              </w:rPr>
              <w:t xml:space="preserve"> are back again and people are again breaking their wheels in them, they need addressing.</w:t>
            </w:r>
          </w:p>
          <w:p w14:paraId="1119F4FE" w14:textId="3CF03DC5" w:rsidR="001E6726" w:rsidRDefault="001E6726" w:rsidP="00B210C8">
            <w:pPr>
              <w:pStyle w:val="Subtitle"/>
              <w:jc w:val="left"/>
              <w:rPr>
                <w:rFonts w:ascii="Arial" w:hAnsi="Arial" w:cs="Arial"/>
                <w:b w:val="0"/>
                <w:bCs/>
                <w:szCs w:val="24"/>
                <w:lang w:val="en-GB"/>
              </w:rPr>
            </w:pPr>
          </w:p>
        </w:tc>
      </w:tr>
      <w:tr w:rsidR="001E6726" w:rsidRPr="003525F6" w14:paraId="3C01B0E1" w14:textId="77777777" w:rsidTr="00461192">
        <w:tc>
          <w:tcPr>
            <w:tcW w:w="795" w:type="dxa"/>
          </w:tcPr>
          <w:p w14:paraId="75131A6D" w14:textId="1AB16198" w:rsidR="001E6726" w:rsidRDefault="001E6726" w:rsidP="008E2BEE">
            <w:pPr>
              <w:pStyle w:val="Subtitle"/>
              <w:jc w:val="left"/>
              <w:rPr>
                <w:rFonts w:ascii="Trebuchet MS" w:hAnsi="Trebuchet MS"/>
                <w:szCs w:val="24"/>
                <w:lang w:val="en-GB"/>
              </w:rPr>
            </w:pPr>
            <w:r>
              <w:rPr>
                <w:rFonts w:ascii="Trebuchet MS" w:hAnsi="Trebuchet MS"/>
                <w:szCs w:val="24"/>
                <w:lang w:val="en-GB"/>
              </w:rPr>
              <w:t>10.8</w:t>
            </w:r>
          </w:p>
        </w:tc>
        <w:tc>
          <w:tcPr>
            <w:tcW w:w="8447" w:type="dxa"/>
          </w:tcPr>
          <w:p w14:paraId="78E9CA45" w14:textId="41E58790" w:rsidR="001E6726" w:rsidRDefault="001E6726" w:rsidP="00B210C8">
            <w:pPr>
              <w:pStyle w:val="Subtitle"/>
              <w:jc w:val="left"/>
              <w:rPr>
                <w:rFonts w:ascii="Arial" w:hAnsi="Arial" w:cs="Arial"/>
                <w:b w:val="0"/>
                <w:bCs/>
                <w:szCs w:val="24"/>
                <w:lang w:val="en-GB"/>
              </w:rPr>
            </w:pPr>
            <w:r>
              <w:rPr>
                <w:rFonts w:ascii="Arial" w:hAnsi="Arial" w:cs="Arial"/>
                <w:b w:val="0"/>
                <w:bCs/>
                <w:szCs w:val="24"/>
                <w:lang w:val="en-GB"/>
              </w:rPr>
              <w:t xml:space="preserve">The hedge by </w:t>
            </w:r>
            <w:proofErr w:type="spellStart"/>
            <w:r>
              <w:rPr>
                <w:rFonts w:ascii="Arial" w:hAnsi="Arial" w:cs="Arial"/>
                <w:b w:val="0"/>
                <w:bCs/>
                <w:szCs w:val="24"/>
                <w:lang w:val="en-GB"/>
              </w:rPr>
              <w:t>Stibbington</w:t>
            </w:r>
            <w:proofErr w:type="spellEnd"/>
            <w:r>
              <w:rPr>
                <w:rFonts w:ascii="Arial" w:hAnsi="Arial" w:cs="Arial"/>
                <w:b w:val="0"/>
                <w:bCs/>
                <w:szCs w:val="24"/>
                <w:lang w:val="en-GB"/>
              </w:rPr>
              <w:t xml:space="preserve"> Diner is full of rubbish thrown from HGV cabs.</w:t>
            </w:r>
          </w:p>
        </w:tc>
      </w:tr>
      <w:tr w:rsidR="001E6726" w:rsidRPr="003525F6" w14:paraId="24CBE495" w14:textId="77777777" w:rsidTr="00461192">
        <w:tc>
          <w:tcPr>
            <w:tcW w:w="795" w:type="dxa"/>
          </w:tcPr>
          <w:p w14:paraId="39FB8326" w14:textId="50A3594A" w:rsidR="001E6726" w:rsidRDefault="001E6726" w:rsidP="008E2BEE">
            <w:pPr>
              <w:pStyle w:val="Subtitle"/>
              <w:jc w:val="left"/>
              <w:rPr>
                <w:rFonts w:ascii="Trebuchet MS" w:hAnsi="Trebuchet MS"/>
                <w:szCs w:val="24"/>
                <w:lang w:val="en-GB"/>
              </w:rPr>
            </w:pPr>
            <w:r>
              <w:rPr>
                <w:rFonts w:ascii="Trebuchet MS" w:hAnsi="Trebuchet MS"/>
                <w:szCs w:val="24"/>
                <w:lang w:val="en-GB"/>
              </w:rPr>
              <w:lastRenderedPageBreak/>
              <w:t>10.9</w:t>
            </w:r>
          </w:p>
        </w:tc>
        <w:tc>
          <w:tcPr>
            <w:tcW w:w="8447" w:type="dxa"/>
          </w:tcPr>
          <w:p w14:paraId="3F962282" w14:textId="4B9FA444" w:rsidR="001E6726" w:rsidRDefault="001E6726" w:rsidP="00B210C8">
            <w:pPr>
              <w:pStyle w:val="Subtitle"/>
              <w:jc w:val="left"/>
              <w:rPr>
                <w:rFonts w:ascii="Arial" w:hAnsi="Arial" w:cs="Arial"/>
                <w:b w:val="0"/>
                <w:bCs/>
                <w:szCs w:val="24"/>
                <w:lang w:val="en-GB"/>
              </w:rPr>
            </w:pPr>
            <w:r>
              <w:rPr>
                <w:rFonts w:ascii="Arial" w:hAnsi="Arial" w:cs="Arial"/>
                <w:b w:val="0"/>
                <w:bCs/>
                <w:szCs w:val="24"/>
                <w:lang w:val="en-GB"/>
              </w:rPr>
              <w:t>Thanks were given to Councillor Riddington for stepping in to take the minutes while we have no Parish Clerk.</w:t>
            </w:r>
          </w:p>
          <w:p w14:paraId="00E3233F" w14:textId="380F5755" w:rsidR="001E6726" w:rsidRDefault="001E6726" w:rsidP="00B210C8">
            <w:pPr>
              <w:pStyle w:val="Subtitle"/>
              <w:jc w:val="left"/>
              <w:rPr>
                <w:rFonts w:ascii="Arial" w:hAnsi="Arial" w:cs="Arial"/>
                <w:b w:val="0"/>
                <w:bCs/>
                <w:szCs w:val="24"/>
                <w:lang w:val="en-GB"/>
              </w:rPr>
            </w:pPr>
          </w:p>
        </w:tc>
      </w:tr>
      <w:tr w:rsidR="0075406C" w:rsidRPr="003525F6" w14:paraId="7B185756" w14:textId="77777777" w:rsidTr="00187F3B">
        <w:tc>
          <w:tcPr>
            <w:tcW w:w="795" w:type="dxa"/>
          </w:tcPr>
          <w:p w14:paraId="47ACD36D" w14:textId="0F8517CF" w:rsidR="0075406C" w:rsidRDefault="0075406C" w:rsidP="00187F3B">
            <w:pPr>
              <w:pStyle w:val="Subtitle"/>
              <w:jc w:val="left"/>
              <w:rPr>
                <w:rFonts w:ascii="Trebuchet MS" w:hAnsi="Trebuchet MS"/>
                <w:szCs w:val="24"/>
                <w:lang w:val="en-GB"/>
              </w:rPr>
            </w:pPr>
            <w:r>
              <w:rPr>
                <w:rFonts w:ascii="Trebuchet MS" w:hAnsi="Trebuchet MS"/>
                <w:szCs w:val="24"/>
                <w:lang w:val="en-GB"/>
              </w:rPr>
              <w:t>11</w:t>
            </w:r>
          </w:p>
        </w:tc>
        <w:tc>
          <w:tcPr>
            <w:tcW w:w="8447" w:type="dxa"/>
          </w:tcPr>
          <w:p w14:paraId="061C77BE" w14:textId="40915C7A" w:rsidR="008C5B77" w:rsidRPr="008C5B77" w:rsidRDefault="008C5B77" w:rsidP="00187F3B">
            <w:pPr>
              <w:pStyle w:val="Subtitle"/>
              <w:jc w:val="left"/>
              <w:rPr>
                <w:rFonts w:ascii="Arial" w:hAnsi="Arial" w:cs="Arial"/>
                <w:szCs w:val="24"/>
                <w:lang w:val="en-GB"/>
              </w:rPr>
            </w:pPr>
            <w:r>
              <w:rPr>
                <w:rFonts w:ascii="Arial" w:hAnsi="Arial" w:cs="Arial"/>
                <w:szCs w:val="24"/>
                <w:lang w:val="en-GB"/>
              </w:rPr>
              <w:t>Coronation – Street party</w:t>
            </w:r>
            <w:r w:rsidRPr="008C5B77">
              <w:rPr>
                <w:rFonts w:ascii="Arial" w:hAnsi="Arial" w:cs="Arial"/>
                <w:szCs w:val="24"/>
                <w:lang w:val="en-GB"/>
              </w:rPr>
              <w:t>.</w:t>
            </w:r>
          </w:p>
          <w:p w14:paraId="4C37D098" w14:textId="5D697987" w:rsidR="0075406C" w:rsidRDefault="0075406C" w:rsidP="00187F3B">
            <w:pPr>
              <w:pStyle w:val="Subtitle"/>
              <w:jc w:val="left"/>
              <w:rPr>
                <w:rFonts w:ascii="Arial" w:hAnsi="Arial" w:cs="Arial"/>
                <w:b w:val="0"/>
                <w:bCs/>
                <w:szCs w:val="24"/>
                <w:lang w:val="en-GB"/>
              </w:rPr>
            </w:pPr>
            <w:r>
              <w:rPr>
                <w:rFonts w:ascii="Arial" w:hAnsi="Arial" w:cs="Arial"/>
                <w:b w:val="0"/>
                <w:bCs/>
                <w:szCs w:val="24"/>
                <w:lang w:val="en-GB"/>
              </w:rPr>
              <w:t>There is going to be a Street Party for the Coronation on Sunday 7</w:t>
            </w:r>
            <w:r w:rsidRPr="00750E86">
              <w:rPr>
                <w:rFonts w:ascii="Arial" w:hAnsi="Arial" w:cs="Arial"/>
                <w:b w:val="0"/>
                <w:bCs/>
                <w:szCs w:val="24"/>
                <w:vertAlign w:val="superscript"/>
                <w:lang w:val="en-GB"/>
              </w:rPr>
              <w:t>th</w:t>
            </w:r>
            <w:r>
              <w:rPr>
                <w:rFonts w:ascii="Arial" w:hAnsi="Arial" w:cs="Arial"/>
                <w:b w:val="0"/>
                <w:bCs/>
                <w:szCs w:val="24"/>
                <w:lang w:val="en-GB"/>
              </w:rPr>
              <w:t xml:space="preserve"> May in conjunction with Wansford.  </w:t>
            </w:r>
            <w:r w:rsidR="00FD2ED9">
              <w:rPr>
                <w:rFonts w:ascii="Arial" w:hAnsi="Arial" w:cs="Arial"/>
                <w:b w:val="0"/>
                <w:bCs/>
                <w:szCs w:val="24"/>
                <w:lang w:val="en-GB"/>
              </w:rPr>
              <w:t xml:space="preserve">It is currently proposed that </w:t>
            </w:r>
            <w:r>
              <w:rPr>
                <w:rFonts w:ascii="Arial" w:hAnsi="Arial" w:cs="Arial"/>
                <w:b w:val="0"/>
                <w:bCs/>
                <w:szCs w:val="24"/>
                <w:lang w:val="en-GB"/>
              </w:rPr>
              <w:t>London Road outside The Haycock Hotel will be closed and tables will be laid along the middle of the road.  Volunteers for a committee will be sought from both sides of The Bridge and suggestions for a theme will be welcome.</w:t>
            </w:r>
          </w:p>
          <w:p w14:paraId="144A2273" w14:textId="0FA500B6" w:rsidR="0075406C" w:rsidRPr="000841AC" w:rsidRDefault="0075406C" w:rsidP="00187F3B">
            <w:pPr>
              <w:pStyle w:val="Subtitle"/>
              <w:jc w:val="left"/>
              <w:rPr>
                <w:rFonts w:ascii="Arial" w:hAnsi="Arial" w:cs="Arial"/>
                <w:b w:val="0"/>
                <w:bCs/>
                <w:szCs w:val="24"/>
                <w:lang w:val="en-GB"/>
              </w:rPr>
            </w:pPr>
          </w:p>
        </w:tc>
      </w:tr>
      <w:tr w:rsidR="00461192" w:rsidRPr="003525F6" w14:paraId="652172D3" w14:textId="77777777" w:rsidTr="00461192">
        <w:tc>
          <w:tcPr>
            <w:tcW w:w="795" w:type="dxa"/>
          </w:tcPr>
          <w:p w14:paraId="05529217" w14:textId="69F75C70" w:rsidR="00461192" w:rsidRPr="000841AC" w:rsidRDefault="00461192" w:rsidP="008E2BEE">
            <w:pPr>
              <w:pStyle w:val="Subtitle"/>
              <w:jc w:val="left"/>
              <w:rPr>
                <w:rFonts w:ascii="Trebuchet MS" w:hAnsi="Trebuchet MS"/>
                <w:szCs w:val="24"/>
                <w:lang w:val="en-GB"/>
              </w:rPr>
            </w:pPr>
            <w:r w:rsidRPr="000841AC">
              <w:rPr>
                <w:rFonts w:ascii="Trebuchet MS" w:hAnsi="Trebuchet MS"/>
                <w:szCs w:val="24"/>
                <w:lang w:val="en-GB"/>
              </w:rPr>
              <w:t>12</w:t>
            </w:r>
          </w:p>
        </w:tc>
        <w:tc>
          <w:tcPr>
            <w:tcW w:w="8447" w:type="dxa"/>
          </w:tcPr>
          <w:p w14:paraId="51D4BA0D" w14:textId="77777777" w:rsidR="00461192" w:rsidRPr="00FD0D46" w:rsidRDefault="00461192" w:rsidP="008E2BEE">
            <w:pPr>
              <w:pStyle w:val="Subtitle"/>
              <w:jc w:val="left"/>
              <w:rPr>
                <w:rFonts w:ascii="Arial" w:hAnsi="Arial" w:cs="Arial"/>
                <w:szCs w:val="24"/>
                <w:lang w:val="en-GB"/>
              </w:rPr>
            </w:pPr>
            <w:r w:rsidRPr="00FD0D46">
              <w:rPr>
                <w:rFonts w:ascii="Arial" w:hAnsi="Arial" w:cs="Arial"/>
                <w:szCs w:val="24"/>
                <w:lang w:val="en-GB"/>
              </w:rPr>
              <w:t xml:space="preserve">Date of Next Meeting: </w:t>
            </w:r>
          </w:p>
          <w:p w14:paraId="0F813134" w14:textId="5DC7F3EF" w:rsidR="00461192" w:rsidRDefault="001E6726" w:rsidP="00B210C8">
            <w:pPr>
              <w:pStyle w:val="Subtitle"/>
              <w:jc w:val="left"/>
              <w:rPr>
                <w:rFonts w:ascii="Arial" w:hAnsi="Arial" w:cs="Arial"/>
                <w:b w:val="0"/>
                <w:bCs/>
                <w:szCs w:val="24"/>
                <w:lang w:val="en-GB"/>
              </w:rPr>
            </w:pPr>
            <w:r>
              <w:rPr>
                <w:rFonts w:ascii="Arial" w:hAnsi="Arial" w:cs="Arial"/>
                <w:b w:val="0"/>
                <w:bCs/>
                <w:szCs w:val="24"/>
                <w:lang w:val="en-GB"/>
              </w:rPr>
              <w:t>Councillor</w:t>
            </w:r>
            <w:r w:rsidR="000841AC">
              <w:rPr>
                <w:rFonts w:ascii="Arial" w:hAnsi="Arial" w:cs="Arial"/>
                <w:b w:val="0"/>
                <w:bCs/>
                <w:szCs w:val="24"/>
                <w:lang w:val="en-GB"/>
              </w:rPr>
              <w:t xml:space="preserve"> </w:t>
            </w:r>
            <w:proofErr w:type="spellStart"/>
            <w:r w:rsidR="00461192" w:rsidRPr="000D3B4B">
              <w:rPr>
                <w:rFonts w:ascii="Arial" w:hAnsi="Arial" w:cs="Arial"/>
                <w:b w:val="0"/>
                <w:bCs/>
                <w:szCs w:val="24"/>
                <w:lang w:val="en-GB"/>
              </w:rPr>
              <w:t>Beuttell</w:t>
            </w:r>
            <w:proofErr w:type="spellEnd"/>
            <w:r w:rsidR="00461192" w:rsidRPr="000D3B4B">
              <w:rPr>
                <w:rFonts w:ascii="Arial" w:hAnsi="Arial" w:cs="Arial"/>
                <w:b w:val="0"/>
                <w:bCs/>
                <w:szCs w:val="24"/>
                <w:lang w:val="en-GB"/>
              </w:rPr>
              <w:t xml:space="preserve"> thanked everyone for attending – </w:t>
            </w:r>
            <w:r>
              <w:rPr>
                <w:rFonts w:ascii="Arial" w:hAnsi="Arial" w:cs="Arial"/>
                <w:b w:val="0"/>
                <w:bCs/>
                <w:szCs w:val="24"/>
                <w:lang w:val="en-GB"/>
              </w:rPr>
              <w:t xml:space="preserve">the </w:t>
            </w:r>
            <w:r w:rsidR="00461192" w:rsidRPr="000D3B4B">
              <w:rPr>
                <w:rFonts w:ascii="Arial" w:hAnsi="Arial" w:cs="Arial"/>
                <w:b w:val="0"/>
                <w:bCs/>
                <w:szCs w:val="24"/>
                <w:lang w:val="en-GB"/>
              </w:rPr>
              <w:t xml:space="preserve">next meeting </w:t>
            </w:r>
            <w:r w:rsidR="00FD2ED9">
              <w:rPr>
                <w:rFonts w:ascii="Arial" w:hAnsi="Arial" w:cs="Arial"/>
                <w:b w:val="0"/>
                <w:bCs/>
                <w:szCs w:val="24"/>
                <w:lang w:val="en-GB"/>
              </w:rPr>
              <w:t xml:space="preserve">is </w:t>
            </w:r>
            <w:r w:rsidR="00461192" w:rsidRPr="000D3B4B">
              <w:rPr>
                <w:rFonts w:ascii="Arial" w:hAnsi="Arial" w:cs="Arial"/>
                <w:b w:val="0"/>
                <w:bCs/>
                <w:szCs w:val="24"/>
                <w:lang w:val="en-GB"/>
              </w:rPr>
              <w:t xml:space="preserve">scheduled for Thursday </w:t>
            </w:r>
            <w:r w:rsidR="008C5B77">
              <w:rPr>
                <w:rFonts w:ascii="Arial" w:hAnsi="Arial" w:cs="Arial"/>
                <w:b w:val="0"/>
                <w:bCs/>
                <w:szCs w:val="24"/>
                <w:lang w:val="en-GB"/>
              </w:rPr>
              <w:t>2</w:t>
            </w:r>
            <w:r w:rsidR="008C5B77" w:rsidRPr="008C5B77">
              <w:rPr>
                <w:rFonts w:ascii="Arial" w:hAnsi="Arial" w:cs="Arial"/>
                <w:b w:val="0"/>
                <w:bCs/>
                <w:szCs w:val="24"/>
                <w:vertAlign w:val="superscript"/>
                <w:lang w:val="en-GB"/>
              </w:rPr>
              <w:t>nd</w:t>
            </w:r>
            <w:r w:rsidR="008C5B77">
              <w:rPr>
                <w:rFonts w:ascii="Arial" w:hAnsi="Arial" w:cs="Arial"/>
                <w:b w:val="0"/>
                <w:bCs/>
                <w:szCs w:val="24"/>
                <w:lang w:val="en-GB"/>
              </w:rPr>
              <w:t xml:space="preserve"> March 2023</w:t>
            </w:r>
            <w:r w:rsidR="00461192" w:rsidRPr="000D3B4B">
              <w:rPr>
                <w:rFonts w:ascii="Arial" w:hAnsi="Arial" w:cs="Arial"/>
                <w:b w:val="0"/>
                <w:bCs/>
                <w:szCs w:val="24"/>
                <w:lang w:val="en-GB"/>
              </w:rPr>
              <w:t xml:space="preserve"> in the Christie Hall commencing at 7</w:t>
            </w:r>
            <w:r w:rsidR="005C7609">
              <w:rPr>
                <w:rFonts w:ascii="Arial" w:hAnsi="Arial" w:cs="Arial"/>
                <w:b w:val="0"/>
                <w:bCs/>
                <w:szCs w:val="24"/>
                <w:lang w:val="en-GB"/>
              </w:rPr>
              <w:t>:00</w:t>
            </w:r>
            <w:r w:rsidR="00461192" w:rsidRPr="000D3B4B">
              <w:rPr>
                <w:rFonts w:ascii="Arial" w:hAnsi="Arial" w:cs="Arial"/>
                <w:b w:val="0"/>
                <w:bCs/>
                <w:szCs w:val="24"/>
                <w:lang w:val="en-GB"/>
              </w:rPr>
              <w:t xml:space="preserve"> p.m. </w:t>
            </w:r>
          </w:p>
          <w:p w14:paraId="4BBB2258" w14:textId="47793208" w:rsidR="000841AC" w:rsidRPr="002573C9" w:rsidRDefault="000841AC" w:rsidP="00B210C8">
            <w:pPr>
              <w:pStyle w:val="Subtitle"/>
              <w:jc w:val="left"/>
              <w:rPr>
                <w:rFonts w:ascii="Arial" w:hAnsi="Arial" w:cs="Arial"/>
                <w:szCs w:val="24"/>
                <w:lang w:val="en-GB"/>
              </w:rPr>
            </w:pPr>
          </w:p>
        </w:tc>
      </w:tr>
      <w:tr w:rsidR="00461192" w:rsidRPr="003525F6" w14:paraId="72B58CC7" w14:textId="77777777" w:rsidTr="00461192">
        <w:tc>
          <w:tcPr>
            <w:tcW w:w="795" w:type="dxa"/>
          </w:tcPr>
          <w:p w14:paraId="4F3EF5F9" w14:textId="7F13549A" w:rsidR="00461192" w:rsidRPr="003525F6" w:rsidRDefault="00461192" w:rsidP="008E2BEE">
            <w:pPr>
              <w:pStyle w:val="Subtitle"/>
              <w:jc w:val="left"/>
              <w:rPr>
                <w:rFonts w:ascii="Trebuchet MS" w:hAnsi="Trebuchet MS"/>
                <w:sz w:val="20"/>
                <w:lang w:val="en-GB"/>
              </w:rPr>
            </w:pPr>
          </w:p>
        </w:tc>
        <w:tc>
          <w:tcPr>
            <w:tcW w:w="8447" w:type="dxa"/>
          </w:tcPr>
          <w:p w14:paraId="6CF0F360" w14:textId="74E61414" w:rsidR="00461192" w:rsidRPr="000D3B4B" w:rsidRDefault="000841AC" w:rsidP="00551015">
            <w:pPr>
              <w:pStyle w:val="Subtitle"/>
              <w:jc w:val="left"/>
              <w:rPr>
                <w:rFonts w:ascii="Arial" w:hAnsi="Arial" w:cs="Arial"/>
                <w:b w:val="0"/>
                <w:bCs/>
                <w:szCs w:val="24"/>
                <w:lang w:val="en-GB"/>
              </w:rPr>
            </w:pPr>
            <w:r w:rsidRPr="000D3B4B">
              <w:rPr>
                <w:rFonts w:ascii="Arial" w:hAnsi="Arial" w:cs="Arial"/>
                <w:b w:val="0"/>
                <w:bCs/>
                <w:szCs w:val="24"/>
                <w:lang w:val="en-GB"/>
              </w:rPr>
              <w:t>The meeting closed at 7.</w:t>
            </w:r>
            <w:r w:rsidR="00750E86">
              <w:rPr>
                <w:rFonts w:ascii="Arial" w:hAnsi="Arial" w:cs="Arial"/>
                <w:b w:val="0"/>
                <w:bCs/>
                <w:szCs w:val="24"/>
                <w:lang w:val="en-GB"/>
              </w:rPr>
              <w:t xml:space="preserve">40 </w:t>
            </w:r>
            <w:r w:rsidRPr="000D3B4B">
              <w:rPr>
                <w:rFonts w:ascii="Arial" w:hAnsi="Arial" w:cs="Arial"/>
                <w:b w:val="0"/>
                <w:bCs/>
                <w:szCs w:val="24"/>
                <w:lang w:val="en-GB"/>
              </w:rPr>
              <w:t>pm</w:t>
            </w:r>
          </w:p>
        </w:tc>
      </w:tr>
    </w:tbl>
    <w:p w14:paraId="39E6A581" w14:textId="77777777" w:rsidR="00F43363" w:rsidRPr="00F43363" w:rsidRDefault="00F43363">
      <w:pPr>
        <w:rPr>
          <w:rFonts w:ascii="Trebuchet MS" w:hAnsi="Trebuchet MS"/>
        </w:rPr>
      </w:pPr>
    </w:p>
    <w:sectPr w:rsidR="00F43363" w:rsidRPr="00F43363" w:rsidSect="00461192">
      <w:headerReference w:type="even" r:id="rId8"/>
      <w:headerReference w:type="default" r:id="rId9"/>
      <w:footerReference w:type="even" r:id="rId10"/>
      <w:footerReference w:type="default" r:id="rId11"/>
      <w:headerReference w:type="first" r:id="rId12"/>
      <w:footerReference w:type="first" r:id="rId13"/>
      <w:type w:val="continuous"/>
      <w:pgSz w:w="11906" w:h="16838"/>
      <w:pgMar w:top="2319" w:right="1459" w:bottom="1440" w:left="180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DFAB" w14:textId="77777777" w:rsidR="00566651" w:rsidRDefault="00566651">
      <w:r>
        <w:separator/>
      </w:r>
    </w:p>
  </w:endnote>
  <w:endnote w:type="continuationSeparator" w:id="0">
    <w:p w14:paraId="54296828" w14:textId="77777777" w:rsidR="00566651" w:rsidRDefault="0056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7531957"/>
      <w:docPartObj>
        <w:docPartGallery w:val="Page Numbers (Bottom of Page)"/>
        <w:docPartUnique/>
      </w:docPartObj>
    </w:sdtPr>
    <w:sdtContent>
      <w:p w14:paraId="75385B5C" w14:textId="077A2807" w:rsidR="00461192" w:rsidRDefault="00461192" w:rsidP="007F0E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9D48F3" w14:textId="77777777" w:rsidR="00461192" w:rsidRDefault="00461192" w:rsidP="004611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9263309"/>
      <w:docPartObj>
        <w:docPartGallery w:val="Page Numbers (Bottom of Page)"/>
        <w:docPartUnique/>
      </w:docPartObj>
    </w:sdtPr>
    <w:sdtContent>
      <w:p w14:paraId="745E3B6E" w14:textId="51C8B586" w:rsidR="00461192" w:rsidRDefault="00461192" w:rsidP="007F0E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264D37" w14:textId="26B2269B" w:rsidR="00461192" w:rsidRDefault="00F562E2" w:rsidP="00461192">
    <w:pPr>
      <w:pStyle w:val="Footer"/>
      <w:ind w:right="360"/>
    </w:pPr>
    <w:r>
      <w:t>Signed by Chair</w:t>
    </w:r>
    <w:r w:rsidR="00461192">
      <w:tab/>
    </w:r>
    <w:r w:rsidR="00461192">
      <w:tab/>
      <w:t>Page</w:t>
    </w:r>
  </w:p>
  <w:p w14:paraId="18B5E5E6" w14:textId="11D12FE0" w:rsidR="00F562E2" w:rsidRDefault="00F562E2" w:rsidP="00461192">
    <w:pPr>
      <w:pStyle w:val="Footer"/>
    </w:pPr>
    <w:r>
      <w:t xml:space="preserve">DATE: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E594" w14:textId="77777777" w:rsidR="000841AC" w:rsidRDefault="00084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7DC76" w14:textId="77777777" w:rsidR="00566651" w:rsidRDefault="00566651">
      <w:r>
        <w:separator/>
      </w:r>
    </w:p>
  </w:footnote>
  <w:footnote w:type="continuationSeparator" w:id="0">
    <w:p w14:paraId="216399F8" w14:textId="77777777" w:rsidR="00566651" w:rsidRDefault="0056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6549" w14:textId="77777777" w:rsidR="000841AC" w:rsidRDefault="00084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7DAA" w14:textId="329E4FBC" w:rsidR="008C12DA" w:rsidRDefault="008C12DA" w:rsidP="008C12DA">
    <w:pPr>
      <w:pStyle w:val="Header"/>
      <w:framePr w:wrap="around" w:vAnchor="text" w:hAnchor="margin" w:xAlign="right" w:y="1"/>
      <w:rPr>
        <w:rStyle w:val="PageNumber"/>
      </w:rPr>
    </w:pPr>
  </w:p>
  <w:p w14:paraId="49B977BA" w14:textId="15365D0F" w:rsidR="00F562E2" w:rsidRPr="008C12DA" w:rsidRDefault="00DB3D37" w:rsidP="008C12DA">
    <w:pPr>
      <w:pStyle w:val="Header"/>
    </w:pPr>
    <w:r>
      <w:rPr>
        <w:noProof/>
      </w:rPr>
      <mc:AlternateContent>
        <mc:Choice Requires="wps">
          <w:drawing>
            <wp:anchor distT="0" distB="0" distL="114300" distR="114300" simplePos="0" relativeHeight="251659264" behindDoc="0" locked="0" layoutInCell="1" allowOverlap="1" wp14:anchorId="619CCF1B" wp14:editId="1C21C025">
              <wp:simplePos x="0" y="0"/>
              <wp:positionH relativeFrom="column">
                <wp:posOffset>-347133</wp:posOffset>
              </wp:positionH>
              <wp:positionV relativeFrom="paragraph">
                <wp:posOffset>-270932</wp:posOffset>
              </wp:positionV>
              <wp:extent cx="5808133" cy="364066"/>
              <wp:effectExtent l="0" t="0" r="8890" b="17145"/>
              <wp:wrapNone/>
              <wp:docPr id="8" name="Text Box 8"/>
              <wp:cNvGraphicFramePr/>
              <a:graphic xmlns:a="http://schemas.openxmlformats.org/drawingml/2006/main">
                <a:graphicData uri="http://schemas.microsoft.com/office/word/2010/wordprocessingShape">
                  <wps:wsp>
                    <wps:cNvSpPr txBox="1"/>
                    <wps:spPr>
                      <a:xfrm>
                        <a:off x="0" y="0"/>
                        <a:ext cx="5808133" cy="364066"/>
                      </a:xfrm>
                      <a:prstGeom prst="rect">
                        <a:avLst/>
                      </a:prstGeom>
                      <a:solidFill>
                        <a:schemeClr val="lt1"/>
                      </a:solidFill>
                      <a:ln w="6350" cmpd="thickThin">
                        <a:solidFill>
                          <a:prstClr val="black"/>
                        </a:solidFill>
                      </a:ln>
                    </wps:spPr>
                    <wps:txbx>
                      <w:txbxContent>
                        <w:p w14:paraId="4DDEF6F7" w14:textId="5B776220" w:rsidR="00DB3D37" w:rsidRPr="00DB3D37" w:rsidRDefault="00DB3D37" w:rsidP="000841AC">
                          <w:pPr>
                            <w:jc w:val="cente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3D37">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SIBSON CUM STIBBINGTON PARISH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CCF1B" id="_x0000_t202" coordsize="21600,21600" o:spt="202" path="m,l,21600r21600,l21600,xe">
              <v:stroke joinstyle="miter"/>
              <v:path gradientshapeok="t" o:connecttype="rect"/>
            </v:shapetype>
            <v:shape id="Text Box 8" o:spid="_x0000_s1026" type="#_x0000_t202" style="position:absolute;margin-left:-27.35pt;margin-top:-21.35pt;width:457.3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X/QgIAAI0EAAAOAAAAZHJzL2Uyb0RvYy54bWysVE1v2zAMvQ/YfxB0X+x8LgviFFmKDAOK&#10;tkAy9KzIUmxUFjVJiZ39+lGy89Fup2EXhRLpR/LxMfO7plLkKKwrQWe030spEZpDXup9Rn9s15+m&#10;lDjPdM4UaJHRk3D0bvHxw7w2MzGAAlQuLEEQ7Wa1yWjhvZklieOFqJjrgREanRJsxTxe7T7JLasR&#10;vVLJIE0nSQ02Nxa4cA5f71snXUR8KQX3T1I64YnKKNbm42njuQtnspiz2d4yU5S8K4P9QxUVKzUm&#10;vUDdM8/IwZZ/QFUlt+BA+h6HKgEpSy5iD9hNP33XzaZgRsRekBxnLjS5/wfLH48b82yJb75CgwMM&#10;hNTGzRw+hn4aaavwi5US9COFpwttovGE4+N4mk77wyElHH3DySidTAJMcv3aWOe/CahIMDJqcSyR&#10;LXZ8cL4NPYeEZA5Uma9LpeIlSEGslCVHhkNUPtaI4G+ilCZ1RifDMVbIK5Nn1ONEX7dFN5c3wSHX&#10;BXCnGH/t6r2JwgRKYxNXMoLlm13TMbSD/ITEWWg15Qxfl4j7wJx/ZhZFhJXgYvgnPKQCrA46i5IC&#10;7K+/vYd4nC16KalRlBl1Pw/MCkrUd41T/9IfjYKK42U0/jzAi7317G49+lCtACnr4woaHs0Q79XZ&#10;lBaqF9yfZciKLqY55kbqzubKt6uC+8fFchmDULeG+Qe9MTxAhxEFPrfNC7OmG7BHaTzCWb5s9m7O&#10;bWz4UsPy4EGWUQSB4JbVjnfUfJRRt59hqW7vMer6L7L4DQAA//8DAFBLAwQUAAYACAAAACEAvUjn&#10;puEAAAAKAQAADwAAAGRycy9kb3ducmV2LnhtbEyPzU7DMBCE70i8g7VI3FqnIYQ2xKkqfg6oRRWF&#10;B3CSJYmw11HspilPz3KC24z20+xMvp6sESMOvnOkYDGPQCBVru6oUfDx/jxbgvBBU62NI1RwRg/r&#10;4vIi11ntTvSG4yE0gkPIZ1pBG0KfSemrFq32c9cj8e3TDVYHtkMj60GfONwaGUdRKq3uiD+0useH&#10;Fquvw9EqeArfZhFPr9vycXceN/uX1W5/s1Lq+mra3IMIOIU/GH7rc3UouFPpjlR7YRTMbpM7Rlkk&#10;MQsmlmnE60pGkxRkkcv/E4ofAAAA//8DAFBLAQItABQABgAIAAAAIQC2gziS/gAAAOEBAAATAAAA&#10;AAAAAAAAAAAAAAAAAABbQ29udGVudF9UeXBlc10ueG1sUEsBAi0AFAAGAAgAAAAhADj9If/WAAAA&#10;lAEAAAsAAAAAAAAAAAAAAAAALwEAAF9yZWxzLy5yZWxzUEsBAi0AFAAGAAgAAAAhADPU9f9CAgAA&#10;jQQAAA4AAAAAAAAAAAAAAAAALgIAAGRycy9lMm9Eb2MueG1sUEsBAi0AFAAGAAgAAAAhAL1I56bh&#10;AAAACgEAAA8AAAAAAAAAAAAAAAAAnAQAAGRycy9kb3ducmV2LnhtbFBLBQYAAAAABAAEAPMAAACq&#10;BQAAAAA=&#10;" fillcolor="white [3201]" strokeweight=".5pt">
              <v:stroke linestyle="thickThin"/>
              <v:textbox>
                <w:txbxContent>
                  <w:p w14:paraId="4DDEF6F7" w14:textId="5B776220" w:rsidR="00DB3D37" w:rsidRPr="00DB3D37" w:rsidRDefault="00DB3D37" w:rsidP="000841AC">
                    <w:pPr>
                      <w:jc w:val="cente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3D37">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SIBSON CUM STIBBINGTON PARISH COUNCIL</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069E" w14:textId="77777777" w:rsidR="000841AC" w:rsidRDefault="00084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9A4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C32FD"/>
    <w:multiLevelType w:val="hybridMultilevel"/>
    <w:tmpl w:val="A5BA5C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67066"/>
    <w:multiLevelType w:val="hybridMultilevel"/>
    <w:tmpl w:val="AC188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A032B"/>
    <w:multiLevelType w:val="multilevel"/>
    <w:tmpl w:val="AC188E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8530D6"/>
    <w:multiLevelType w:val="hybridMultilevel"/>
    <w:tmpl w:val="8A5ED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1C4446"/>
    <w:multiLevelType w:val="hybridMultilevel"/>
    <w:tmpl w:val="02AE1B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A2BD8"/>
    <w:multiLevelType w:val="multilevel"/>
    <w:tmpl w:val="BE36A17C"/>
    <w:lvl w:ilvl="0">
      <w:start w:val="8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6A8D7177"/>
    <w:multiLevelType w:val="hybridMultilevel"/>
    <w:tmpl w:val="88A491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D40267"/>
    <w:multiLevelType w:val="hybridMultilevel"/>
    <w:tmpl w:val="9038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E0F5D"/>
    <w:multiLevelType w:val="hybridMultilevel"/>
    <w:tmpl w:val="4FF4CE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AF7360"/>
    <w:multiLevelType w:val="hybridMultilevel"/>
    <w:tmpl w:val="749AD832"/>
    <w:lvl w:ilvl="0" w:tplc="A92ED2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A409EE"/>
    <w:multiLevelType w:val="multilevel"/>
    <w:tmpl w:val="4FF4CE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934A9"/>
    <w:multiLevelType w:val="hybridMultilevel"/>
    <w:tmpl w:val="D5CC8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86339107">
    <w:abstractNumId w:val="6"/>
  </w:num>
  <w:num w:numId="2" w16cid:durableId="504319069">
    <w:abstractNumId w:val="4"/>
  </w:num>
  <w:num w:numId="3" w16cid:durableId="1114249741">
    <w:abstractNumId w:val="9"/>
  </w:num>
  <w:num w:numId="4" w16cid:durableId="661659301">
    <w:abstractNumId w:val="2"/>
  </w:num>
  <w:num w:numId="5" w16cid:durableId="1241141948">
    <w:abstractNumId w:val="12"/>
  </w:num>
  <w:num w:numId="6" w16cid:durableId="935552795">
    <w:abstractNumId w:val="1"/>
  </w:num>
  <w:num w:numId="7" w16cid:durableId="837234741">
    <w:abstractNumId w:val="3"/>
  </w:num>
  <w:num w:numId="8" w16cid:durableId="499739422">
    <w:abstractNumId w:val="11"/>
  </w:num>
  <w:num w:numId="9" w16cid:durableId="882521476">
    <w:abstractNumId w:val="7"/>
  </w:num>
  <w:num w:numId="10" w16cid:durableId="1495682072">
    <w:abstractNumId w:val="8"/>
  </w:num>
  <w:num w:numId="11" w16cid:durableId="1770200023">
    <w:abstractNumId w:val="0"/>
  </w:num>
  <w:num w:numId="12" w16cid:durableId="933591027">
    <w:abstractNumId w:val="10"/>
  </w:num>
  <w:num w:numId="13" w16cid:durableId="51463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A7"/>
    <w:rsid w:val="0001159C"/>
    <w:rsid w:val="00012F80"/>
    <w:rsid w:val="00013E4C"/>
    <w:rsid w:val="000230C3"/>
    <w:rsid w:val="00031C83"/>
    <w:rsid w:val="0003463F"/>
    <w:rsid w:val="00035D0A"/>
    <w:rsid w:val="000441F0"/>
    <w:rsid w:val="00044B3B"/>
    <w:rsid w:val="00045C41"/>
    <w:rsid w:val="00046BC1"/>
    <w:rsid w:val="00051DD7"/>
    <w:rsid w:val="00052F0A"/>
    <w:rsid w:val="000534F9"/>
    <w:rsid w:val="00055743"/>
    <w:rsid w:val="00064CFE"/>
    <w:rsid w:val="000668C4"/>
    <w:rsid w:val="000674E0"/>
    <w:rsid w:val="0007122B"/>
    <w:rsid w:val="000734C7"/>
    <w:rsid w:val="00077449"/>
    <w:rsid w:val="00082D09"/>
    <w:rsid w:val="0008327A"/>
    <w:rsid w:val="000841AC"/>
    <w:rsid w:val="00091BA0"/>
    <w:rsid w:val="000939AA"/>
    <w:rsid w:val="00094F67"/>
    <w:rsid w:val="000A3AD2"/>
    <w:rsid w:val="000A576F"/>
    <w:rsid w:val="000A5CF9"/>
    <w:rsid w:val="000A60C8"/>
    <w:rsid w:val="000A6DE1"/>
    <w:rsid w:val="000B264A"/>
    <w:rsid w:val="000B4FEC"/>
    <w:rsid w:val="000B61D5"/>
    <w:rsid w:val="000C2FF3"/>
    <w:rsid w:val="000C33A0"/>
    <w:rsid w:val="000C51BD"/>
    <w:rsid w:val="000D125D"/>
    <w:rsid w:val="000D1A09"/>
    <w:rsid w:val="000D3B4B"/>
    <w:rsid w:val="000E0755"/>
    <w:rsid w:val="000E2456"/>
    <w:rsid w:val="000E4D18"/>
    <w:rsid w:val="000E6A2F"/>
    <w:rsid w:val="000E7C59"/>
    <w:rsid w:val="00102FF4"/>
    <w:rsid w:val="001038F0"/>
    <w:rsid w:val="001133D9"/>
    <w:rsid w:val="00113E58"/>
    <w:rsid w:val="00114CCB"/>
    <w:rsid w:val="00120B52"/>
    <w:rsid w:val="00123835"/>
    <w:rsid w:val="00124184"/>
    <w:rsid w:val="00124CE5"/>
    <w:rsid w:val="001263AD"/>
    <w:rsid w:val="00130482"/>
    <w:rsid w:val="001321BC"/>
    <w:rsid w:val="00132ACC"/>
    <w:rsid w:val="00132BE8"/>
    <w:rsid w:val="00135734"/>
    <w:rsid w:val="0013576C"/>
    <w:rsid w:val="00140640"/>
    <w:rsid w:val="00141CA8"/>
    <w:rsid w:val="00145CEB"/>
    <w:rsid w:val="00145D66"/>
    <w:rsid w:val="0015606A"/>
    <w:rsid w:val="001601CC"/>
    <w:rsid w:val="00167D7B"/>
    <w:rsid w:val="00186E55"/>
    <w:rsid w:val="00190EB3"/>
    <w:rsid w:val="001928A8"/>
    <w:rsid w:val="001948E3"/>
    <w:rsid w:val="001949B1"/>
    <w:rsid w:val="001A291B"/>
    <w:rsid w:val="001A4EA1"/>
    <w:rsid w:val="001A6EB1"/>
    <w:rsid w:val="001A78CB"/>
    <w:rsid w:val="001B28A9"/>
    <w:rsid w:val="001B3AC5"/>
    <w:rsid w:val="001B56C0"/>
    <w:rsid w:val="001C065D"/>
    <w:rsid w:val="001D3FBE"/>
    <w:rsid w:val="001D5E54"/>
    <w:rsid w:val="001E135C"/>
    <w:rsid w:val="001E229A"/>
    <w:rsid w:val="001E6726"/>
    <w:rsid w:val="001E6A14"/>
    <w:rsid w:val="001E760E"/>
    <w:rsid w:val="001F0C43"/>
    <w:rsid w:val="001F103A"/>
    <w:rsid w:val="001F12B6"/>
    <w:rsid w:val="001F61B7"/>
    <w:rsid w:val="002005C3"/>
    <w:rsid w:val="00202D20"/>
    <w:rsid w:val="002038DB"/>
    <w:rsid w:val="00205A6C"/>
    <w:rsid w:val="00217F41"/>
    <w:rsid w:val="00221193"/>
    <w:rsid w:val="00223B6C"/>
    <w:rsid w:val="00225032"/>
    <w:rsid w:val="00232AFC"/>
    <w:rsid w:val="002334EA"/>
    <w:rsid w:val="00234412"/>
    <w:rsid w:val="002346D8"/>
    <w:rsid w:val="002350F0"/>
    <w:rsid w:val="00235AB6"/>
    <w:rsid w:val="00237424"/>
    <w:rsid w:val="00237743"/>
    <w:rsid w:val="00243EB8"/>
    <w:rsid w:val="00250AA3"/>
    <w:rsid w:val="00253098"/>
    <w:rsid w:val="00256BCC"/>
    <w:rsid w:val="002573C9"/>
    <w:rsid w:val="00260D90"/>
    <w:rsid w:val="00261236"/>
    <w:rsid w:val="00262FC5"/>
    <w:rsid w:val="0026620F"/>
    <w:rsid w:val="002662D1"/>
    <w:rsid w:val="002678EA"/>
    <w:rsid w:val="002739B6"/>
    <w:rsid w:val="00277ADF"/>
    <w:rsid w:val="0028123F"/>
    <w:rsid w:val="002819FC"/>
    <w:rsid w:val="00281D15"/>
    <w:rsid w:val="00283DD0"/>
    <w:rsid w:val="00283FF9"/>
    <w:rsid w:val="0028760E"/>
    <w:rsid w:val="00293F8B"/>
    <w:rsid w:val="00294262"/>
    <w:rsid w:val="00294A65"/>
    <w:rsid w:val="00295AA2"/>
    <w:rsid w:val="002A106A"/>
    <w:rsid w:val="002A3711"/>
    <w:rsid w:val="002A4825"/>
    <w:rsid w:val="002A4A50"/>
    <w:rsid w:val="002A50CD"/>
    <w:rsid w:val="002A5DAD"/>
    <w:rsid w:val="002B05E5"/>
    <w:rsid w:val="002B6724"/>
    <w:rsid w:val="002B7360"/>
    <w:rsid w:val="002B75A3"/>
    <w:rsid w:val="002C48BA"/>
    <w:rsid w:val="002D11E9"/>
    <w:rsid w:val="002D5B90"/>
    <w:rsid w:val="002D5E4B"/>
    <w:rsid w:val="002E4755"/>
    <w:rsid w:val="002E5610"/>
    <w:rsid w:val="002E5ADF"/>
    <w:rsid w:val="002E6121"/>
    <w:rsid w:val="002F00EC"/>
    <w:rsid w:val="002F2150"/>
    <w:rsid w:val="002F5735"/>
    <w:rsid w:val="002F63E6"/>
    <w:rsid w:val="002F762C"/>
    <w:rsid w:val="003025F1"/>
    <w:rsid w:val="00303C16"/>
    <w:rsid w:val="0030587E"/>
    <w:rsid w:val="00312EB1"/>
    <w:rsid w:val="00314674"/>
    <w:rsid w:val="0031589C"/>
    <w:rsid w:val="003179A9"/>
    <w:rsid w:val="00320BA1"/>
    <w:rsid w:val="00323039"/>
    <w:rsid w:val="003300ED"/>
    <w:rsid w:val="0033620E"/>
    <w:rsid w:val="00336E98"/>
    <w:rsid w:val="00336F45"/>
    <w:rsid w:val="00347E32"/>
    <w:rsid w:val="003525F6"/>
    <w:rsid w:val="00354139"/>
    <w:rsid w:val="00357E9C"/>
    <w:rsid w:val="00361FFF"/>
    <w:rsid w:val="00364E58"/>
    <w:rsid w:val="00367714"/>
    <w:rsid w:val="003704F5"/>
    <w:rsid w:val="003705F4"/>
    <w:rsid w:val="00373365"/>
    <w:rsid w:val="00375EC9"/>
    <w:rsid w:val="00381634"/>
    <w:rsid w:val="00382B9A"/>
    <w:rsid w:val="0038527D"/>
    <w:rsid w:val="00387265"/>
    <w:rsid w:val="00390741"/>
    <w:rsid w:val="003919C7"/>
    <w:rsid w:val="003926D9"/>
    <w:rsid w:val="003933D2"/>
    <w:rsid w:val="003939DA"/>
    <w:rsid w:val="003945CF"/>
    <w:rsid w:val="0039501D"/>
    <w:rsid w:val="0039718D"/>
    <w:rsid w:val="003A3541"/>
    <w:rsid w:val="003A362D"/>
    <w:rsid w:val="003A4447"/>
    <w:rsid w:val="003B23F5"/>
    <w:rsid w:val="003B41D6"/>
    <w:rsid w:val="003B5252"/>
    <w:rsid w:val="003B6DF7"/>
    <w:rsid w:val="003C25C4"/>
    <w:rsid w:val="003C2694"/>
    <w:rsid w:val="003C7622"/>
    <w:rsid w:val="003D3CE2"/>
    <w:rsid w:val="003D5826"/>
    <w:rsid w:val="003D6DC1"/>
    <w:rsid w:val="003E3065"/>
    <w:rsid w:val="003F0E99"/>
    <w:rsid w:val="003F1C50"/>
    <w:rsid w:val="003F2686"/>
    <w:rsid w:val="003F66BD"/>
    <w:rsid w:val="003F6DFB"/>
    <w:rsid w:val="003F6E5B"/>
    <w:rsid w:val="00401BA5"/>
    <w:rsid w:val="00401DB2"/>
    <w:rsid w:val="00406DFB"/>
    <w:rsid w:val="00412E5E"/>
    <w:rsid w:val="004234D2"/>
    <w:rsid w:val="00434D98"/>
    <w:rsid w:val="004408F3"/>
    <w:rsid w:val="00440BFA"/>
    <w:rsid w:val="00450BA3"/>
    <w:rsid w:val="00452EF6"/>
    <w:rsid w:val="00454D1B"/>
    <w:rsid w:val="00457416"/>
    <w:rsid w:val="004575D4"/>
    <w:rsid w:val="00460C25"/>
    <w:rsid w:val="00461192"/>
    <w:rsid w:val="00463CE4"/>
    <w:rsid w:val="00467338"/>
    <w:rsid w:val="004706B4"/>
    <w:rsid w:val="00471417"/>
    <w:rsid w:val="004778A4"/>
    <w:rsid w:val="00481BD3"/>
    <w:rsid w:val="00483377"/>
    <w:rsid w:val="00485495"/>
    <w:rsid w:val="00485D77"/>
    <w:rsid w:val="00486D47"/>
    <w:rsid w:val="00487F02"/>
    <w:rsid w:val="00490208"/>
    <w:rsid w:val="004942E3"/>
    <w:rsid w:val="00496A88"/>
    <w:rsid w:val="004975C2"/>
    <w:rsid w:val="004A2084"/>
    <w:rsid w:val="004A5259"/>
    <w:rsid w:val="004A6A72"/>
    <w:rsid w:val="004B0D72"/>
    <w:rsid w:val="004B1492"/>
    <w:rsid w:val="004B17D5"/>
    <w:rsid w:val="004B3126"/>
    <w:rsid w:val="004B577E"/>
    <w:rsid w:val="004C077C"/>
    <w:rsid w:val="004C0A5C"/>
    <w:rsid w:val="004C0BE4"/>
    <w:rsid w:val="004C62D3"/>
    <w:rsid w:val="004D05FF"/>
    <w:rsid w:val="004D2958"/>
    <w:rsid w:val="004D367B"/>
    <w:rsid w:val="004D414C"/>
    <w:rsid w:val="004E1085"/>
    <w:rsid w:val="004E32E5"/>
    <w:rsid w:val="004F377E"/>
    <w:rsid w:val="004F7548"/>
    <w:rsid w:val="00501AE0"/>
    <w:rsid w:val="0051389D"/>
    <w:rsid w:val="00521977"/>
    <w:rsid w:val="00521A0D"/>
    <w:rsid w:val="005232B6"/>
    <w:rsid w:val="00530811"/>
    <w:rsid w:val="00531A7A"/>
    <w:rsid w:val="00531AA2"/>
    <w:rsid w:val="00531AC2"/>
    <w:rsid w:val="005326FA"/>
    <w:rsid w:val="00533858"/>
    <w:rsid w:val="0054190B"/>
    <w:rsid w:val="00541B37"/>
    <w:rsid w:val="0054288B"/>
    <w:rsid w:val="005436A7"/>
    <w:rsid w:val="0054735B"/>
    <w:rsid w:val="00551015"/>
    <w:rsid w:val="005515FD"/>
    <w:rsid w:val="00557716"/>
    <w:rsid w:val="00560191"/>
    <w:rsid w:val="00564750"/>
    <w:rsid w:val="005664F8"/>
    <w:rsid w:val="00566651"/>
    <w:rsid w:val="00566E77"/>
    <w:rsid w:val="00570118"/>
    <w:rsid w:val="00573245"/>
    <w:rsid w:val="00577FFE"/>
    <w:rsid w:val="00580CA1"/>
    <w:rsid w:val="0059046F"/>
    <w:rsid w:val="0059589B"/>
    <w:rsid w:val="00595A75"/>
    <w:rsid w:val="00596149"/>
    <w:rsid w:val="005A4D9C"/>
    <w:rsid w:val="005B0880"/>
    <w:rsid w:val="005B7C08"/>
    <w:rsid w:val="005C0388"/>
    <w:rsid w:val="005C26C0"/>
    <w:rsid w:val="005C7609"/>
    <w:rsid w:val="005C7B77"/>
    <w:rsid w:val="005D1513"/>
    <w:rsid w:val="005D28CB"/>
    <w:rsid w:val="005D38FB"/>
    <w:rsid w:val="005D3C6A"/>
    <w:rsid w:val="005D4734"/>
    <w:rsid w:val="005D54CC"/>
    <w:rsid w:val="005D6332"/>
    <w:rsid w:val="005D646B"/>
    <w:rsid w:val="005E065B"/>
    <w:rsid w:val="005E170E"/>
    <w:rsid w:val="005E28A8"/>
    <w:rsid w:val="005E28DC"/>
    <w:rsid w:val="005E3DE5"/>
    <w:rsid w:val="005E466E"/>
    <w:rsid w:val="005E531D"/>
    <w:rsid w:val="005F4CFA"/>
    <w:rsid w:val="005F53EB"/>
    <w:rsid w:val="005F5D5B"/>
    <w:rsid w:val="006032B0"/>
    <w:rsid w:val="00605780"/>
    <w:rsid w:val="00610F0E"/>
    <w:rsid w:val="00614525"/>
    <w:rsid w:val="0061490A"/>
    <w:rsid w:val="00616222"/>
    <w:rsid w:val="00623101"/>
    <w:rsid w:val="0062586F"/>
    <w:rsid w:val="00630A0B"/>
    <w:rsid w:val="00632BAC"/>
    <w:rsid w:val="00633C84"/>
    <w:rsid w:val="006351C2"/>
    <w:rsid w:val="00640F65"/>
    <w:rsid w:val="00644E7E"/>
    <w:rsid w:val="00652309"/>
    <w:rsid w:val="006535CD"/>
    <w:rsid w:val="006543B6"/>
    <w:rsid w:val="00654DBB"/>
    <w:rsid w:val="0066217A"/>
    <w:rsid w:val="006642D1"/>
    <w:rsid w:val="00670B25"/>
    <w:rsid w:val="00670FC7"/>
    <w:rsid w:val="0067223A"/>
    <w:rsid w:val="006766CC"/>
    <w:rsid w:val="00677929"/>
    <w:rsid w:val="00677F58"/>
    <w:rsid w:val="00680A07"/>
    <w:rsid w:val="00680CED"/>
    <w:rsid w:val="006858D5"/>
    <w:rsid w:val="00685D96"/>
    <w:rsid w:val="00687CC0"/>
    <w:rsid w:val="00690DEA"/>
    <w:rsid w:val="006967B6"/>
    <w:rsid w:val="006A29A6"/>
    <w:rsid w:val="006A3A0E"/>
    <w:rsid w:val="006B5912"/>
    <w:rsid w:val="006B6430"/>
    <w:rsid w:val="006C29C2"/>
    <w:rsid w:val="006C36B9"/>
    <w:rsid w:val="006C3934"/>
    <w:rsid w:val="006C40F3"/>
    <w:rsid w:val="006C4B24"/>
    <w:rsid w:val="006C5D2D"/>
    <w:rsid w:val="006C7615"/>
    <w:rsid w:val="006C7CC8"/>
    <w:rsid w:val="006D5A7C"/>
    <w:rsid w:val="006E24C5"/>
    <w:rsid w:val="006E2A3B"/>
    <w:rsid w:val="006E54CE"/>
    <w:rsid w:val="006E62F8"/>
    <w:rsid w:val="006F0E4B"/>
    <w:rsid w:val="006F1374"/>
    <w:rsid w:val="006F3C6C"/>
    <w:rsid w:val="00701846"/>
    <w:rsid w:val="007019E3"/>
    <w:rsid w:val="00702FBF"/>
    <w:rsid w:val="00705FA3"/>
    <w:rsid w:val="00706553"/>
    <w:rsid w:val="00713A4F"/>
    <w:rsid w:val="00717F5E"/>
    <w:rsid w:val="00721081"/>
    <w:rsid w:val="00722E8D"/>
    <w:rsid w:val="007243CA"/>
    <w:rsid w:val="0072669A"/>
    <w:rsid w:val="00727914"/>
    <w:rsid w:val="00727CBD"/>
    <w:rsid w:val="007430F4"/>
    <w:rsid w:val="00750E86"/>
    <w:rsid w:val="00751913"/>
    <w:rsid w:val="0075406C"/>
    <w:rsid w:val="00760768"/>
    <w:rsid w:val="007607D8"/>
    <w:rsid w:val="00761C15"/>
    <w:rsid w:val="007620F4"/>
    <w:rsid w:val="007641C8"/>
    <w:rsid w:val="00765572"/>
    <w:rsid w:val="007668E0"/>
    <w:rsid w:val="00766A43"/>
    <w:rsid w:val="00767777"/>
    <w:rsid w:val="00770998"/>
    <w:rsid w:val="00775FC1"/>
    <w:rsid w:val="00783698"/>
    <w:rsid w:val="00791BEB"/>
    <w:rsid w:val="0079456C"/>
    <w:rsid w:val="00794BFA"/>
    <w:rsid w:val="00794BFF"/>
    <w:rsid w:val="00794ECA"/>
    <w:rsid w:val="00796920"/>
    <w:rsid w:val="007A08CD"/>
    <w:rsid w:val="007A204F"/>
    <w:rsid w:val="007A3FCD"/>
    <w:rsid w:val="007B2D97"/>
    <w:rsid w:val="007B5E18"/>
    <w:rsid w:val="007C34DF"/>
    <w:rsid w:val="007C4745"/>
    <w:rsid w:val="007C63DB"/>
    <w:rsid w:val="007C6457"/>
    <w:rsid w:val="007C6C23"/>
    <w:rsid w:val="007C7370"/>
    <w:rsid w:val="007D66B9"/>
    <w:rsid w:val="007D7856"/>
    <w:rsid w:val="007D7CFB"/>
    <w:rsid w:val="007E0099"/>
    <w:rsid w:val="007E2F11"/>
    <w:rsid w:val="007E6A76"/>
    <w:rsid w:val="00800333"/>
    <w:rsid w:val="008013F8"/>
    <w:rsid w:val="00806338"/>
    <w:rsid w:val="008122A6"/>
    <w:rsid w:val="0081401D"/>
    <w:rsid w:val="00814306"/>
    <w:rsid w:val="00816BC2"/>
    <w:rsid w:val="00816DFB"/>
    <w:rsid w:val="00817C40"/>
    <w:rsid w:val="00820C8D"/>
    <w:rsid w:val="00821A94"/>
    <w:rsid w:val="00823438"/>
    <w:rsid w:val="00824C41"/>
    <w:rsid w:val="00824E2B"/>
    <w:rsid w:val="008354DB"/>
    <w:rsid w:val="008406EE"/>
    <w:rsid w:val="00845F46"/>
    <w:rsid w:val="008465B1"/>
    <w:rsid w:val="008530A5"/>
    <w:rsid w:val="00857269"/>
    <w:rsid w:val="00866DEF"/>
    <w:rsid w:val="00870DF1"/>
    <w:rsid w:val="00874196"/>
    <w:rsid w:val="008856BA"/>
    <w:rsid w:val="00886B5E"/>
    <w:rsid w:val="00896E5D"/>
    <w:rsid w:val="008A2EF8"/>
    <w:rsid w:val="008A30B0"/>
    <w:rsid w:val="008A5B4C"/>
    <w:rsid w:val="008B004B"/>
    <w:rsid w:val="008B26E8"/>
    <w:rsid w:val="008B7F34"/>
    <w:rsid w:val="008C0F5C"/>
    <w:rsid w:val="008C12DA"/>
    <w:rsid w:val="008C212A"/>
    <w:rsid w:val="008C2A4F"/>
    <w:rsid w:val="008C4FF0"/>
    <w:rsid w:val="008C5B77"/>
    <w:rsid w:val="008C6DF4"/>
    <w:rsid w:val="008D103F"/>
    <w:rsid w:val="008D582C"/>
    <w:rsid w:val="008D777A"/>
    <w:rsid w:val="008D77B6"/>
    <w:rsid w:val="008E1119"/>
    <w:rsid w:val="008E1826"/>
    <w:rsid w:val="008E2BEE"/>
    <w:rsid w:val="008E2E44"/>
    <w:rsid w:val="008E66D8"/>
    <w:rsid w:val="008F114C"/>
    <w:rsid w:val="008F1504"/>
    <w:rsid w:val="009010D8"/>
    <w:rsid w:val="00901351"/>
    <w:rsid w:val="00905A38"/>
    <w:rsid w:val="00914091"/>
    <w:rsid w:val="00916F9C"/>
    <w:rsid w:val="00921ED3"/>
    <w:rsid w:val="00922CCA"/>
    <w:rsid w:val="009330A8"/>
    <w:rsid w:val="00934D3E"/>
    <w:rsid w:val="0093706E"/>
    <w:rsid w:val="009453FB"/>
    <w:rsid w:val="00946100"/>
    <w:rsid w:val="00952C6C"/>
    <w:rsid w:val="0095407D"/>
    <w:rsid w:val="00960016"/>
    <w:rsid w:val="009665C8"/>
    <w:rsid w:val="00966CD3"/>
    <w:rsid w:val="00970772"/>
    <w:rsid w:val="00972302"/>
    <w:rsid w:val="00972C08"/>
    <w:rsid w:val="009774A9"/>
    <w:rsid w:val="00981D80"/>
    <w:rsid w:val="009836D1"/>
    <w:rsid w:val="009845B5"/>
    <w:rsid w:val="00984BE5"/>
    <w:rsid w:val="00987CCB"/>
    <w:rsid w:val="00990D81"/>
    <w:rsid w:val="00993C7D"/>
    <w:rsid w:val="009964E1"/>
    <w:rsid w:val="009A7286"/>
    <w:rsid w:val="009A7389"/>
    <w:rsid w:val="009B26DA"/>
    <w:rsid w:val="009B3727"/>
    <w:rsid w:val="009B637F"/>
    <w:rsid w:val="009B7F8F"/>
    <w:rsid w:val="009C17F6"/>
    <w:rsid w:val="009C197E"/>
    <w:rsid w:val="009C506D"/>
    <w:rsid w:val="009C57F4"/>
    <w:rsid w:val="009C742D"/>
    <w:rsid w:val="009D7F98"/>
    <w:rsid w:val="009F1A91"/>
    <w:rsid w:val="009F74DB"/>
    <w:rsid w:val="00A05E15"/>
    <w:rsid w:val="00A07B47"/>
    <w:rsid w:val="00A1110B"/>
    <w:rsid w:val="00A1545C"/>
    <w:rsid w:val="00A21009"/>
    <w:rsid w:val="00A24BF3"/>
    <w:rsid w:val="00A24CA5"/>
    <w:rsid w:val="00A24EA6"/>
    <w:rsid w:val="00A26F22"/>
    <w:rsid w:val="00A26FAA"/>
    <w:rsid w:val="00A274D3"/>
    <w:rsid w:val="00A3257A"/>
    <w:rsid w:val="00A327E2"/>
    <w:rsid w:val="00A46B07"/>
    <w:rsid w:val="00A47667"/>
    <w:rsid w:val="00A539EB"/>
    <w:rsid w:val="00A54932"/>
    <w:rsid w:val="00A61130"/>
    <w:rsid w:val="00A657BE"/>
    <w:rsid w:val="00A65AC4"/>
    <w:rsid w:val="00A735F3"/>
    <w:rsid w:val="00A74AFF"/>
    <w:rsid w:val="00A80D20"/>
    <w:rsid w:val="00A87E7E"/>
    <w:rsid w:val="00A93854"/>
    <w:rsid w:val="00A93A4B"/>
    <w:rsid w:val="00A93CEA"/>
    <w:rsid w:val="00A94355"/>
    <w:rsid w:val="00A95B2A"/>
    <w:rsid w:val="00A95B8F"/>
    <w:rsid w:val="00A96ADC"/>
    <w:rsid w:val="00A97ED9"/>
    <w:rsid w:val="00AA38D1"/>
    <w:rsid w:val="00AB325E"/>
    <w:rsid w:val="00AB5825"/>
    <w:rsid w:val="00AC2013"/>
    <w:rsid w:val="00AC3F4D"/>
    <w:rsid w:val="00AD1762"/>
    <w:rsid w:val="00AD30C7"/>
    <w:rsid w:val="00AD3365"/>
    <w:rsid w:val="00AD3B3F"/>
    <w:rsid w:val="00AD59C3"/>
    <w:rsid w:val="00AE2358"/>
    <w:rsid w:val="00AE2657"/>
    <w:rsid w:val="00AE4621"/>
    <w:rsid w:val="00AE46FA"/>
    <w:rsid w:val="00AF11E6"/>
    <w:rsid w:val="00AF1CF1"/>
    <w:rsid w:val="00AF1DD2"/>
    <w:rsid w:val="00AF43DA"/>
    <w:rsid w:val="00AF5333"/>
    <w:rsid w:val="00AF7FEE"/>
    <w:rsid w:val="00B014E6"/>
    <w:rsid w:val="00B0505A"/>
    <w:rsid w:val="00B069CA"/>
    <w:rsid w:val="00B07DDE"/>
    <w:rsid w:val="00B07FF8"/>
    <w:rsid w:val="00B14696"/>
    <w:rsid w:val="00B161DF"/>
    <w:rsid w:val="00B17F00"/>
    <w:rsid w:val="00B210C8"/>
    <w:rsid w:val="00B250FF"/>
    <w:rsid w:val="00B25EE3"/>
    <w:rsid w:val="00B30A0D"/>
    <w:rsid w:val="00B32AA3"/>
    <w:rsid w:val="00B3435F"/>
    <w:rsid w:val="00B3546A"/>
    <w:rsid w:val="00B35637"/>
    <w:rsid w:val="00B37A10"/>
    <w:rsid w:val="00B42294"/>
    <w:rsid w:val="00B42D69"/>
    <w:rsid w:val="00B43F0D"/>
    <w:rsid w:val="00B46B3E"/>
    <w:rsid w:val="00B51125"/>
    <w:rsid w:val="00B5252B"/>
    <w:rsid w:val="00B52C00"/>
    <w:rsid w:val="00B608EA"/>
    <w:rsid w:val="00B60FAC"/>
    <w:rsid w:val="00B71442"/>
    <w:rsid w:val="00B73D15"/>
    <w:rsid w:val="00B74654"/>
    <w:rsid w:val="00B758DB"/>
    <w:rsid w:val="00B76B95"/>
    <w:rsid w:val="00B76FB3"/>
    <w:rsid w:val="00B81101"/>
    <w:rsid w:val="00B8197C"/>
    <w:rsid w:val="00B847E1"/>
    <w:rsid w:val="00B91D35"/>
    <w:rsid w:val="00B91E2A"/>
    <w:rsid w:val="00B91E7C"/>
    <w:rsid w:val="00B96697"/>
    <w:rsid w:val="00BA0707"/>
    <w:rsid w:val="00BA50F1"/>
    <w:rsid w:val="00BA5B29"/>
    <w:rsid w:val="00BA72FB"/>
    <w:rsid w:val="00BB0986"/>
    <w:rsid w:val="00BB1439"/>
    <w:rsid w:val="00BB194E"/>
    <w:rsid w:val="00BB43B4"/>
    <w:rsid w:val="00BB4C23"/>
    <w:rsid w:val="00BD2B69"/>
    <w:rsid w:val="00BD5E8F"/>
    <w:rsid w:val="00BD5FA8"/>
    <w:rsid w:val="00BD65E9"/>
    <w:rsid w:val="00BD6F4C"/>
    <w:rsid w:val="00BE17C0"/>
    <w:rsid w:val="00BE7D2C"/>
    <w:rsid w:val="00BE7F16"/>
    <w:rsid w:val="00BF3CF0"/>
    <w:rsid w:val="00BF41AA"/>
    <w:rsid w:val="00BF4DA3"/>
    <w:rsid w:val="00BF75F7"/>
    <w:rsid w:val="00C04E48"/>
    <w:rsid w:val="00C10D23"/>
    <w:rsid w:val="00C11FC1"/>
    <w:rsid w:val="00C13D5E"/>
    <w:rsid w:val="00C15F10"/>
    <w:rsid w:val="00C2269E"/>
    <w:rsid w:val="00C30B0A"/>
    <w:rsid w:val="00C44555"/>
    <w:rsid w:val="00C4466F"/>
    <w:rsid w:val="00C4798A"/>
    <w:rsid w:val="00C502DB"/>
    <w:rsid w:val="00C51E55"/>
    <w:rsid w:val="00C52AEB"/>
    <w:rsid w:val="00C52BDF"/>
    <w:rsid w:val="00C60B50"/>
    <w:rsid w:val="00C6204B"/>
    <w:rsid w:val="00C63847"/>
    <w:rsid w:val="00C6477C"/>
    <w:rsid w:val="00C6521B"/>
    <w:rsid w:val="00C654E6"/>
    <w:rsid w:val="00C65A61"/>
    <w:rsid w:val="00C7132F"/>
    <w:rsid w:val="00C716C8"/>
    <w:rsid w:val="00C71F56"/>
    <w:rsid w:val="00C73D42"/>
    <w:rsid w:val="00C75AB2"/>
    <w:rsid w:val="00C81237"/>
    <w:rsid w:val="00C82644"/>
    <w:rsid w:val="00C85AD7"/>
    <w:rsid w:val="00C86C2E"/>
    <w:rsid w:val="00C873A2"/>
    <w:rsid w:val="00C878A6"/>
    <w:rsid w:val="00C94E8C"/>
    <w:rsid w:val="00CA2E8C"/>
    <w:rsid w:val="00CA5D6A"/>
    <w:rsid w:val="00CB0CA4"/>
    <w:rsid w:val="00CB1244"/>
    <w:rsid w:val="00CB1660"/>
    <w:rsid w:val="00CB16C0"/>
    <w:rsid w:val="00CB221A"/>
    <w:rsid w:val="00CB2FA0"/>
    <w:rsid w:val="00CB5504"/>
    <w:rsid w:val="00CC00B5"/>
    <w:rsid w:val="00CC1336"/>
    <w:rsid w:val="00CC28F5"/>
    <w:rsid w:val="00CC44D1"/>
    <w:rsid w:val="00CC49D9"/>
    <w:rsid w:val="00CC7A13"/>
    <w:rsid w:val="00CD2930"/>
    <w:rsid w:val="00CD3615"/>
    <w:rsid w:val="00CD6619"/>
    <w:rsid w:val="00CE1AC3"/>
    <w:rsid w:val="00CE2263"/>
    <w:rsid w:val="00CE249B"/>
    <w:rsid w:val="00CE31B5"/>
    <w:rsid w:val="00CE5C81"/>
    <w:rsid w:val="00CE7B98"/>
    <w:rsid w:val="00CF7E18"/>
    <w:rsid w:val="00D03FF6"/>
    <w:rsid w:val="00D05195"/>
    <w:rsid w:val="00D063F5"/>
    <w:rsid w:val="00D12C4E"/>
    <w:rsid w:val="00D130BF"/>
    <w:rsid w:val="00D212F8"/>
    <w:rsid w:val="00D22ABF"/>
    <w:rsid w:val="00D26859"/>
    <w:rsid w:val="00D26E54"/>
    <w:rsid w:val="00D27155"/>
    <w:rsid w:val="00D32BE3"/>
    <w:rsid w:val="00D33017"/>
    <w:rsid w:val="00D34E59"/>
    <w:rsid w:val="00D3553A"/>
    <w:rsid w:val="00D41585"/>
    <w:rsid w:val="00D41B57"/>
    <w:rsid w:val="00D466C7"/>
    <w:rsid w:val="00D51274"/>
    <w:rsid w:val="00D52CED"/>
    <w:rsid w:val="00D5305A"/>
    <w:rsid w:val="00D5312B"/>
    <w:rsid w:val="00D56B20"/>
    <w:rsid w:val="00D615F9"/>
    <w:rsid w:val="00D62623"/>
    <w:rsid w:val="00D631B8"/>
    <w:rsid w:val="00D677D7"/>
    <w:rsid w:val="00D7122F"/>
    <w:rsid w:val="00D72797"/>
    <w:rsid w:val="00D73550"/>
    <w:rsid w:val="00D7696A"/>
    <w:rsid w:val="00D8057D"/>
    <w:rsid w:val="00D81986"/>
    <w:rsid w:val="00D81AB3"/>
    <w:rsid w:val="00D865EB"/>
    <w:rsid w:val="00D87754"/>
    <w:rsid w:val="00D92D67"/>
    <w:rsid w:val="00D94826"/>
    <w:rsid w:val="00D962B5"/>
    <w:rsid w:val="00DA3F5E"/>
    <w:rsid w:val="00DB3D37"/>
    <w:rsid w:val="00DB76D0"/>
    <w:rsid w:val="00DC29FE"/>
    <w:rsid w:val="00DC45D0"/>
    <w:rsid w:val="00DC577D"/>
    <w:rsid w:val="00DC5F36"/>
    <w:rsid w:val="00DC6F99"/>
    <w:rsid w:val="00DD5717"/>
    <w:rsid w:val="00DE4419"/>
    <w:rsid w:val="00DE6E37"/>
    <w:rsid w:val="00DF09FC"/>
    <w:rsid w:val="00DF189E"/>
    <w:rsid w:val="00DF2F0C"/>
    <w:rsid w:val="00DF2F2F"/>
    <w:rsid w:val="00DF3507"/>
    <w:rsid w:val="00E00021"/>
    <w:rsid w:val="00E012EE"/>
    <w:rsid w:val="00E0162E"/>
    <w:rsid w:val="00E03212"/>
    <w:rsid w:val="00E0329D"/>
    <w:rsid w:val="00E05872"/>
    <w:rsid w:val="00E10AF8"/>
    <w:rsid w:val="00E13945"/>
    <w:rsid w:val="00E25461"/>
    <w:rsid w:val="00E26AE0"/>
    <w:rsid w:val="00E27EEB"/>
    <w:rsid w:val="00E33A14"/>
    <w:rsid w:val="00E35CA7"/>
    <w:rsid w:val="00E40E58"/>
    <w:rsid w:val="00E450F1"/>
    <w:rsid w:val="00E460EE"/>
    <w:rsid w:val="00E53A1A"/>
    <w:rsid w:val="00E53D97"/>
    <w:rsid w:val="00E70047"/>
    <w:rsid w:val="00E72ACD"/>
    <w:rsid w:val="00E73555"/>
    <w:rsid w:val="00E821D7"/>
    <w:rsid w:val="00E838CC"/>
    <w:rsid w:val="00E83B0B"/>
    <w:rsid w:val="00E85FB0"/>
    <w:rsid w:val="00E86B3C"/>
    <w:rsid w:val="00E92374"/>
    <w:rsid w:val="00E9353E"/>
    <w:rsid w:val="00E95001"/>
    <w:rsid w:val="00E95270"/>
    <w:rsid w:val="00E9533B"/>
    <w:rsid w:val="00E963A8"/>
    <w:rsid w:val="00E96B9A"/>
    <w:rsid w:val="00EA349D"/>
    <w:rsid w:val="00EA646A"/>
    <w:rsid w:val="00EA78AB"/>
    <w:rsid w:val="00EB20A5"/>
    <w:rsid w:val="00EB580F"/>
    <w:rsid w:val="00EB5CBE"/>
    <w:rsid w:val="00EB681C"/>
    <w:rsid w:val="00EB6EDD"/>
    <w:rsid w:val="00EB7746"/>
    <w:rsid w:val="00EB7959"/>
    <w:rsid w:val="00EC16E9"/>
    <w:rsid w:val="00EC2B5B"/>
    <w:rsid w:val="00EC3334"/>
    <w:rsid w:val="00EC5756"/>
    <w:rsid w:val="00EC7D13"/>
    <w:rsid w:val="00ED0B81"/>
    <w:rsid w:val="00ED6D33"/>
    <w:rsid w:val="00ED79C0"/>
    <w:rsid w:val="00EE18F5"/>
    <w:rsid w:val="00EE26EB"/>
    <w:rsid w:val="00EF0EF7"/>
    <w:rsid w:val="00EF2B84"/>
    <w:rsid w:val="00EF3DB3"/>
    <w:rsid w:val="00EF43C8"/>
    <w:rsid w:val="00F020B3"/>
    <w:rsid w:val="00F02DCC"/>
    <w:rsid w:val="00F03990"/>
    <w:rsid w:val="00F04E44"/>
    <w:rsid w:val="00F05D41"/>
    <w:rsid w:val="00F1004E"/>
    <w:rsid w:val="00F11D14"/>
    <w:rsid w:val="00F15C4F"/>
    <w:rsid w:val="00F243B5"/>
    <w:rsid w:val="00F26837"/>
    <w:rsid w:val="00F309CD"/>
    <w:rsid w:val="00F317A6"/>
    <w:rsid w:val="00F36EF8"/>
    <w:rsid w:val="00F418EA"/>
    <w:rsid w:val="00F427D0"/>
    <w:rsid w:val="00F43363"/>
    <w:rsid w:val="00F437E1"/>
    <w:rsid w:val="00F43D62"/>
    <w:rsid w:val="00F46F65"/>
    <w:rsid w:val="00F5091E"/>
    <w:rsid w:val="00F52BA7"/>
    <w:rsid w:val="00F54CBB"/>
    <w:rsid w:val="00F562E2"/>
    <w:rsid w:val="00F6235D"/>
    <w:rsid w:val="00F62D4D"/>
    <w:rsid w:val="00F63E67"/>
    <w:rsid w:val="00F65C5C"/>
    <w:rsid w:val="00F67040"/>
    <w:rsid w:val="00F67861"/>
    <w:rsid w:val="00F73DDA"/>
    <w:rsid w:val="00F769B8"/>
    <w:rsid w:val="00F8094E"/>
    <w:rsid w:val="00F81C6A"/>
    <w:rsid w:val="00F82B0B"/>
    <w:rsid w:val="00F86891"/>
    <w:rsid w:val="00F87C94"/>
    <w:rsid w:val="00F91817"/>
    <w:rsid w:val="00F93C6B"/>
    <w:rsid w:val="00F957CA"/>
    <w:rsid w:val="00F96247"/>
    <w:rsid w:val="00F97255"/>
    <w:rsid w:val="00FA54BA"/>
    <w:rsid w:val="00FA6064"/>
    <w:rsid w:val="00FA74A5"/>
    <w:rsid w:val="00FB4351"/>
    <w:rsid w:val="00FB468C"/>
    <w:rsid w:val="00FB5C78"/>
    <w:rsid w:val="00FB70F2"/>
    <w:rsid w:val="00FD0D46"/>
    <w:rsid w:val="00FD0FB0"/>
    <w:rsid w:val="00FD2ED9"/>
    <w:rsid w:val="00FD7AE5"/>
    <w:rsid w:val="00FD7B3D"/>
    <w:rsid w:val="00FD7FAE"/>
    <w:rsid w:val="00FE0164"/>
    <w:rsid w:val="00FE6B1D"/>
    <w:rsid w:val="00FE7A04"/>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E1A7D"/>
  <w15:chartTrackingRefBased/>
  <w15:docId w15:val="{BA8F7E62-242E-0941-862A-9F430057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lang w:eastAsia="en-US"/>
    </w:rPr>
  </w:style>
  <w:style w:type="paragraph" w:styleId="Heading1">
    <w:name w:val="heading 1"/>
    <w:basedOn w:val="Normal"/>
    <w:next w:val="Normal"/>
    <w:qFormat/>
    <w:pPr>
      <w:keepNext/>
      <w:outlineLvl w:val="0"/>
    </w:pPr>
    <w:rPr>
      <w:rFonts w:ascii="Times New Roman" w:hAnsi="Times New Roman"/>
      <w:sz w:val="24"/>
    </w:rPr>
  </w:style>
  <w:style w:type="paragraph" w:styleId="Heading2">
    <w:name w:val="heading 2"/>
    <w:basedOn w:val="Normal"/>
    <w:next w:val="Normal"/>
    <w:qFormat/>
    <w:pPr>
      <w:keepNext/>
      <w:numPr>
        <w:ilvl w:val="1"/>
        <w:numId w:val="1"/>
      </w:numPr>
      <w:tabs>
        <w:tab w:val="clear" w:pos="576"/>
        <w:tab w:val="num" w:pos="360"/>
      </w:tabs>
      <w:ind w:left="360" w:hanging="360"/>
      <w:outlineLvl w:val="1"/>
    </w:pPr>
    <w:rPr>
      <w:rFonts w:ascii="Times New Roman" w:hAnsi="Times New Roman"/>
      <w:sz w:val="24"/>
    </w:rPr>
  </w:style>
  <w:style w:type="paragraph" w:styleId="Heading3">
    <w:name w:val="heading 3"/>
    <w:basedOn w:val="Normal"/>
    <w:next w:val="Normal"/>
    <w:qFormat/>
    <w:pPr>
      <w:keepNext/>
      <w:numPr>
        <w:ilvl w:val="2"/>
        <w:numId w:val="1"/>
      </w:numPr>
      <w:tabs>
        <w:tab w:val="clear" w:pos="720"/>
        <w:tab w:val="num" w:pos="360"/>
      </w:tabs>
      <w:spacing w:before="240" w:after="60"/>
      <w:ind w:left="360" w:hanging="360"/>
      <w:outlineLvl w:val="2"/>
    </w:pPr>
    <w:rPr>
      <w:rFonts w:ascii="Arial" w:hAnsi="Arial"/>
      <w:sz w:val="24"/>
    </w:rPr>
  </w:style>
  <w:style w:type="paragraph" w:styleId="Heading4">
    <w:name w:val="heading 4"/>
    <w:basedOn w:val="Normal"/>
    <w:next w:val="Normal"/>
    <w:qFormat/>
    <w:pPr>
      <w:keepNext/>
      <w:numPr>
        <w:ilvl w:val="3"/>
        <w:numId w:val="1"/>
      </w:numPr>
      <w:tabs>
        <w:tab w:val="clear" w:pos="864"/>
        <w:tab w:val="num" w:pos="360"/>
      </w:tabs>
      <w:spacing w:before="240" w:after="60"/>
      <w:ind w:left="360" w:hanging="360"/>
      <w:outlineLvl w:val="3"/>
    </w:pPr>
    <w:rPr>
      <w:rFonts w:ascii="Arial" w:hAnsi="Arial"/>
      <w:b/>
      <w:sz w:val="24"/>
    </w:rPr>
  </w:style>
  <w:style w:type="paragraph" w:styleId="Heading5">
    <w:name w:val="heading 5"/>
    <w:basedOn w:val="Normal"/>
    <w:next w:val="Normal"/>
    <w:qFormat/>
    <w:pPr>
      <w:numPr>
        <w:ilvl w:val="4"/>
        <w:numId w:val="1"/>
      </w:numPr>
      <w:tabs>
        <w:tab w:val="clear" w:pos="1008"/>
        <w:tab w:val="num" w:pos="360"/>
      </w:tabs>
      <w:spacing w:before="240" w:after="60"/>
      <w:ind w:left="360" w:hanging="360"/>
      <w:outlineLvl w:val="4"/>
    </w:pPr>
    <w:rPr>
      <w:sz w:val="22"/>
    </w:rPr>
  </w:style>
  <w:style w:type="paragraph" w:styleId="Heading6">
    <w:name w:val="heading 6"/>
    <w:basedOn w:val="Normal"/>
    <w:next w:val="Normal"/>
    <w:qFormat/>
    <w:pPr>
      <w:numPr>
        <w:ilvl w:val="5"/>
        <w:numId w:val="1"/>
      </w:numPr>
      <w:tabs>
        <w:tab w:val="clear" w:pos="1152"/>
        <w:tab w:val="num" w:pos="360"/>
      </w:tabs>
      <w:spacing w:before="240" w:after="60"/>
      <w:ind w:left="360" w:hanging="360"/>
      <w:outlineLvl w:val="5"/>
    </w:pPr>
    <w:rPr>
      <w:rFonts w:ascii="Times New Roman" w:hAnsi="Times New Roman"/>
      <w:i/>
      <w:sz w:val="22"/>
    </w:rPr>
  </w:style>
  <w:style w:type="paragraph" w:styleId="Heading7">
    <w:name w:val="heading 7"/>
    <w:basedOn w:val="Normal"/>
    <w:next w:val="Normal"/>
    <w:qFormat/>
    <w:pPr>
      <w:numPr>
        <w:ilvl w:val="6"/>
        <w:numId w:val="1"/>
      </w:numPr>
      <w:tabs>
        <w:tab w:val="clear" w:pos="1296"/>
        <w:tab w:val="num" w:pos="360"/>
      </w:tabs>
      <w:spacing w:before="240" w:after="60"/>
      <w:ind w:left="360" w:hanging="360"/>
      <w:outlineLvl w:val="6"/>
    </w:pPr>
    <w:rPr>
      <w:rFonts w:ascii="Arial" w:hAnsi="Arial"/>
    </w:rPr>
  </w:style>
  <w:style w:type="paragraph" w:styleId="Heading8">
    <w:name w:val="heading 8"/>
    <w:basedOn w:val="Normal"/>
    <w:next w:val="Normal"/>
    <w:qFormat/>
    <w:pPr>
      <w:numPr>
        <w:ilvl w:val="7"/>
        <w:numId w:val="1"/>
      </w:numPr>
      <w:tabs>
        <w:tab w:val="clear" w:pos="1440"/>
        <w:tab w:val="num" w:pos="360"/>
      </w:tabs>
      <w:spacing w:before="240" w:after="60"/>
      <w:ind w:left="360" w:hanging="360"/>
      <w:outlineLvl w:val="7"/>
    </w:pPr>
    <w:rPr>
      <w:rFonts w:ascii="Arial" w:hAnsi="Arial"/>
      <w:i/>
    </w:rPr>
  </w:style>
  <w:style w:type="paragraph" w:styleId="Heading9">
    <w:name w:val="heading 9"/>
    <w:basedOn w:val="Normal"/>
    <w:next w:val="Normal"/>
    <w:qFormat/>
    <w:pPr>
      <w:numPr>
        <w:ilvl w:val="8"/>
        <w:numId w:val="1"/>
      </w:numPr>
      <w:tabs>
        <w:tab w:val="clear" w:pos="1584"/>
        <w:tab w:val="num" w:pos="360"/>
      </w:tabs>
      <w:spacing w:before="240" w:after="60"/>
      <w:ind w:left="360" w:hanging="3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lgerian" w:hAnsi="Algerian"/>
      <w:sz w:val="24"/>
    </w:rPr>
  </w:style>
  <w:style w:type="paragraph" w:styleId="Subtitle">
    <w:name w:val="Subtitle"/>
    <w:basedOn w:val="Normal"/>
    <w:link w:val="SubtitleChar"/>
    <w:qFormat/>
    <w:pPr>
      <w:jc w:val="center"/>
    </w:pPr>
    <w:rPr>
      <w:rFonts w:ascii="Times New Roman" w:hAnsi="Times New Roman"/>
      <w:b/>
      <w:sz w:val="24"/>
      <w:lang w:val="x-none"/>
    </w:rPr>
  </w:style>
  <w:style w:type="paragraph" w:styleId="BodyText2">
    <w:name w:val="Body Text 2"/>
    <w:basedOn w:val="Normal"/>
    <w:rPr>
      <w:rFonts w:ascii="Times New Roman" w:hAnsi="Times New Roman"/>
      <w:sz w:val="24"/>
    </w:rPr>
  </w:style>
  <w:style w:type="character" w:styleId="Hyperlink">
    <w:name w:val="Hyperlink"/>
    <w:rPr>
      <w:color w:val="0000FF"/>
      <w:u w:val="single"/>
    </w:rPr>
  </w:style>
  <w:style w:type="paragraph" w:styleId="BodyTextIndent">
    <w:name w:val="Body Text Indent"/>
    <w:basedOn w:val="Normal"/>
    <w:pPr>
      <w:ind w:left="720"/>
    </w:pPr>
    <w:rPr>
      <w:rFonts w:ascii="Times New Roman" w:hAnsi="Times New Roman"/>
      <w:sz w:val="24"/>
    </w:rPr>
  </w:style>
  <w:style w:type="paragraph" w:styleId="BodyText3">
    <w:name w:val="Body Text 3"/>
    <w:basedOn w:val="Normal"/>
    <w:rPr>
      <w:rFonts w:ascii="Times New Roman" w:hAnsi="Times New Roman"/>
      <w:b/>
      <w:sz w:val="24"/>
    </w:rPr>
  </w:style>
  <w:style w:type="character" w:styleId="Strong">
    <w:name w:val="Strong"/>
    <w:qFormat/>
    <w:rPr>
      <w:b/>
    </w:rPr>
  </w:style>
  <w:style w:type="character" w:styleId="PageNumber">
    <w:name w:val="page number"/>
    <w:basedOn w:val="DefaultParagraphFont"/>
    <w:rsid w:val="008C12DA"/>
  </w:style>
  <w:style w:type="table" w:styleId="TableGrid">
    <w:name w:val="Table Grid"/>
    <w:basedOn w:val="TableNormal"/>
    <w:rsid w:val="00D51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487F02"/>
    <w:pPr>
      <w:ind w:left="720"/>
    </w:pPr>
  </w:style>
  <w:style w:type="character" w:customStyle="1" w:styleId="SubtitleChar">
    <w:name w:val="Subtitle Char"/>
    <w:link w:val="Subtitle"/>
    <w:rsid w:val="005C26C0"/>
    <w:rPr>
      <w:b/>
      <w:sz w:val="24"/>
      <w:lang w:eastAsia="en-US"/>
    </w:rPr>
  </w:style>
  <w:style w:type="character" w:customStyle="1" w:styleId="apple-converted-space">
    <w:name w:val="apple-converted-space"/>
    <w:basedOn w:val="DefaultParagraphFont"/>
    <w:rsid w:val="004F7548"/>
  </w:style>
  <w:style w:type="paragraph" w:styleId="NormalWeb">
    <w:name w:val="Normal (Web)"/>
    <w:basedOn w:val="Normal"/>
    <w:uiPriority w:val="99"/>
    <w:unhideWhenUsed/>
    <w:rsid w:val="00BB1439"/>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874196"/>
    <w:rPr>
      <w:rFonts w:ascii="Segoe UI" w:hAnsi="Segoe UI" w:cs="Segoe UI"/>
      <w:sz w:val="18"/>
      <w:szCs w:val="18"/>
    </w:rPr>
  </w:style>
  <w:style w:type="character" w:customStyle="1" w:styleId="BalloonTextChar">
    <w:name w:val="Balloon Text Char"/>
    <w:link w:val="BalloonText"/>
    <w:uiPriority w:val="99"/>
    <w:semiHidden/>
    <w:rsid w:val="00874196"/>
    <w:rPr>
      <w:rFonts w:ascii="Segoe UI" w:hAnsi="Segoe UI" w:cs="Segoe UI"/>
      <w:sz w:val="18"/>
      <w:szCs w:val="18"/>
      <w:lang w:val="en-GB"/>
    </w:rPr>
  </w:style>
  <w:style w:type="character" w:customStyle="1" w:styleId="HeaderChar">
    <w:name w:val="Header Char"/>
    <w:link w:val="Header"/>
    <w:rsid w:val="000E6A2F"/>
    <w:rPr>
      <w:rFonts w:ascii="Verdana"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076">
      <w:bodyDiv w:val="1"/>
      <w:marLeft w:val="0"/>
      <w:marRight w:val="0"/>
      <w:marTop w:val="0"/>
      <w:marBottom w:val="0"/>
      <w:divBdr>
        <w:top w:val="none" w:sz="0" w:space="0" w:color="auto"/>
        <w:left w:val="none" w:sz="0" w:space="0" w:color="auto"/>
        <w:bottom w:val="none" w:sz="0" w:space="0" w:color="auto"/>
        <w:right w:val="none" w:sz="0" w:space="0" w:color="auto"/>
      </w:divBdr>
    </w:div>
    <w:div w:id="124977711">
      <w:bodyDiv w:val="1"/>
      <w:marLeft w:val="0"/>
      <w:marRight w:val="0"/>
      <w:marTop w:val="0"/>
      <w:marBottom w:val="0"/>
      <w:divBdr>
        <w:top w:val="none" w:sz="0" w:space="0" w:color="auto"/>
        <w:left w:val="none" w:sz="0" w:space="0" w:color="auto"/>
        <w:bottom w:val="none" w:sz="0" w:space="0" w:color="auto"/>
        <w:right w:val="none" w:sz="0" w:space="0" w:color="auto"/>
      </w:divBdr>
      <w:divsChild>
        <w:div w:id="977224731">
          <w:marLeft w:val="0"/>
          <w:marRight w:val="0"/>
          <w:marTop w:val="0"/>
          <w:marBottom w:val="0"/>
          <w:divBdr>
            <w:top w:val="none" w:sz="0" w:space="0" w:color="auto"/>
            <w:left w:val="none" w:sz="0" w:space="0" w:color="auto"/>
            <w:bottom w:val="none" w:sz="0" w:space="0" w:color="auto"/>
            <w:right w:val="none" w:sz="0" w:space="0" w:color="auto"/>
          </w:divBdr>
        </w:div>
        <w:div w:id="997533335">
          <w:marLeft w:val="0"/>
          <w:marRight w:val="0"/>
          <w:marTop w:val="0"/>
          <w:marBottom w:val="0"/>
          <w:divBdr>
            <w:top w:val="none" w:sz="0" w:space="0" w:color="auto"/>
            <w:left w:val="none" w:sz="0" w:space="0" w:color="auto"/>
            <w:bottom w:val="none" w:sz="0" w:space="0" w:color="auto"/>
            <w:right w:val="none" w:sz="0" w:space="0" w:color="auto"/>
          </w:divBdr>
        </w:div>
        <w:div w:id="1665736864">
          <w:marLeft w:val="0"/>
          <w:marRight w:val="0"/>
          <w:marTop w:val="0"/>
          <w:marBottom w:val="0"/>
          <w:divBdr>
            <w:top w:val="none" w:sz="0" w:space="0" w:color="auto"/>
            <w:left w:val="none" w:sz="0" w:space="0" w:color="auto"/>
            <w:bottom w:val="none" w:sz="0" w:space="0" w:color="auto"/>
            <w:right w:val="none" w:sz="0" w:space="0" w:color="auto"/>
          </w:divBdr>
        </w:div>
      </w:divsChild>
    </w:div>
    <w:div w:id="382943803">
      <w:bodyDiv w:val="1"/>
      <w:marLeft w:val="0"/>
      <w:marRight w:val="0"/>
      <w:marTop w:val="0"/>
      <w:marBottom w:val="0"/>
      <w:divBdr>
        <w:top w:val="none" w:sz="0" w:space="0" w:color="auto"/>
        <w:left w:val="none" w:sz="0" w:space="0" w:color="auto"/>
        <w:bottom w:val="none" w:sz="0" w:space="0" w:color="auto"/>
        <w:right w:val="none" w:sz="0" w:space="0" w:color="auto"/>
      </w:divBdr>
      <w:divsChild>
        <w:div w:id="1099252628">
          <w:marLeft w:val="0"/>
          <w:marRight w:val="0"/>
          <w:marTop w:val="0"/>
          <w:marBottom w:val="0"/>
          <w:divBdr>
            <w:top w:val="none" w:sz="0" w:space="0" w:color="auto"/>
            <w:left w:val="none" w:sz="0" w:space="0" w:color="auto"/>
            <w:bottom w:val="none" w:sz="0" w:space="0" w:color="auto"/>
            <w:right w:val="none" w:sz="0" w:space="0" w:color="auto"/>
          </w:divBdr>
          <w:divsChild>
            <w:div w:id="1237131405">
              <w:marLeft w:val="0"/>
              <w:marRight w:val="0"/>
              <w:marTop w:val="0"/>
              <w:marBottom w:val="0"/>
              <w:divBdr>
                <w:top w:val="none" w:sz="0" w:space="0" w:color="auto"/>
                <w:left w:val="none" w:sz="0" w:space="0" w:color="auto"/>
                <w:bottom w:val="none" w:sz="0" w:space="0" w:color="auto"/>
                <w:right w:val="none" w:sz="0" w:space="0" w:color="auto"/>
              </w:divBdr>
              <w:divsChild>
                <w:div w:id="11116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7572">
      <w:bodyDiv w:val="1"/>
      <w:marLeft w:val="0"/>
      <w:marRight w:val="0"/>
      <w:marTop w:val="0"/>
      <w:marBottom w:val="0"/>
      <w:divBdr>
        <w:top w:val="none" w:sz="0" w:space="0" w:color="auto"/>
        <w:left w:val="none" w:sz="0" w:space="0" w:color="auto"/>
        <w:bottom w:val="none" w:sz="0" w:space="0" w:color="auto"/>
        <w:right w:val="none" w:sz="0" w:space="0" w:color="auto"/>
      </w:divBdr>
      <w:divsChild>
        <w:div w:id="165093672">
          <w:marLeft w:val="0"/>
          <w:marRight w:val="0"/>
          <w:marTop w:val="0"/>
          <w:marBottom w:val="0"/>
          <w:divBdr>
            <w:top w:val="none" w:sz="0" w:space="0" w:color="auto"/>
            <w:left w:val="none" w:sz="0" w:space="0" w:color="auto"/>
            <w:bottom w:val="none" w:sz="0" w:space="0" w:color="auto"/>
            <w:right w:val="none" w:sz="0" w:space="0" w:color="auto"/>
          </w:divBdr>
        </w:div>
        <w:div w:id="350883474">
          <w:marLeft w:val="0"/>
          <w:marRight w:val="0"/>
          <w:marTop w:val="0"/>
          <w:marBottom w:val="0"/>
          <w:divBdr>
            <w:top w:val="none" w:sz="0" w:space="0" w:color="auto"/>
            <w:left w:val="none" w:sz="0" w:space="0" w:color="auto"/>
            <w:bottom w:val="none" w:sz="0" w:space="0" w:color="auto"/>
            <w:right w:val="none" w:sz="0" w:space="0" w:color="auto"/>
          </w:divBdr>
        </w:div>
        <w:div w:id="623076030">
          <w:marLeft w:val="0"/>
          <w:marRight w:val="0"/>
          <w:marTop w:val="0"/>
          <w:marBottom w:val="0"/>
          <w:divBdr>
            <w:top w:val="none" w:sz="0" w:space="0" w:color="auto"/>
            <w:left w:val="none" w:sz="0" w:space="0" w:color="auto"/>
            <w:bottom w:val="none" w:sz="0" w:space="0" w:color="auto"/>
            <w:right w:val="none" w:sz="0" w:space="0" w:color="auto"/>
          </w:divBdr>
        </w:div>
        <w:div w:id="1180003276">
          <w:marLeft w:val="0"/>
          <w:marRight w:val="0"/>
          <w:marTop w:val="0"/>
          <w:marBottom w:val="0"/>
          <w:divBdr>
            <w:top w:val="none" w:sz="0" w:space="0" w:color="auto"/>
            <w:left w:val="none" w:sz="0" w:space="0" w:color="auto"/>
            <w:bottom w:val="none" w:sz="0" w:space="0" w:color="auto"/>
            <w:right w:val="none" w:sz="0" w:space="0" w:color="auto"/>
          </w:divBdr>
        </w:div>
      </w:divsChild>
    </w:div>
    <w:div w:id="482088529">
      <w:bodyDiv w:val="1"/>
      <w:marLeft w:val="0"/>
      <w:marRight w:val="0"/>
      <w:marTop w:val="0"/>
      <w:marBottom w:val="0"/>
      <w:divBdr>
        <w:top w:val="none" w:sz="0" w:space="0" w:color="auto"/>
        <w:left w:val="none" w:sz="0" w:space="0" w:color="auto"/>
        <w:bottom w:val="none" w:sz="0" w:space="0" w:color="auto"/>
        <w:right w:val="none" w:sz="0" w:space="0" w:color="auto"/>
      </w:divBdr>
      <w:divsChild>
        <w:div w:id="812336000">
          <w:marLeft w:val="0"/>
          <w:marRight w:val="0"/>
          <w:marTop w:val="0"/>
          <w:marBottom w:val="0"/>
          <w:divBdr>
            <w:top w:val="none" w:sz="0" w:space="0" w:color="auto"/>
            <w:left w:val="none" w:sz="0" w:space="0" w:color="auto"/>
            <w:bottom w:val="none" w:sz="0" w:space="0" w:color="auto"/>
            <w:right w:val="none" w:sz="0" w:space="0" w:color="auto"/>
          </w:divBdr>
        </w:div>
        <w:div w:id="1107237769">
          <w:marLeft w:val="0"/>
          <w:marRight w:val="0"/>
          <w:marTop w:val="0"/>
          <w:marBottom w:val="0"/>
          <w:divBdr>
            <w:top w:val="none" w:sz="0" w:space="0" w:color="auto"/>
            <w:left w:val="none" w:sz="0" w:space="0" w:color="auto"/>
            <w:bottom w:val="none" w:sz="0" w:space="0" w:color="auto"/>
            <w:right w:val="none" w:sz="0" w:space="0" w:color="auto"/>
          </w:divBdr>
        </w:div>
        <w:div w:id="1419516244">
          <w:marLeft w:val="0"/>
          <w:marRight w:val="0"/>
          <w:marTop w:val="0"/>
          <w:marBottom w:val="0"/>
          <w:divBdr>
            <w:top w:val="none" w:sz="0" w:space="0" w:color="auto"/>
            <w:left w:val="none" w:sz="0" w:space="0" w:color="auto"/>
            <w:bottom w:val="none" w:sz="0" w:space="0" w:color="auto"/>
            <w:right w:val="none" w:sz="0" w:space="0" w:color="auto"/>
          </w:divBdr>
        </w:div>
        <w:div w:id="1835298828">
          <w:marLeft w:val="0"/>
          <w:marRight w:val="0"/>
          <w:marTop w:val="0"/>
          <w:marBottom w:val="0"/>
          <w:divBdr>
            <w:top w:val="none" w:sz="0" w:space="0" w:color="auto"/>
            <w:left w:val="none" w:sz="0" w:space="0" w:color="auto"/>
            <w:bottom w:val="none" w:sz="0" w:space="0" w:color="auto"/>
            <w:right w:val="none" w:sz="0" w:space="0" w:color="auto"/>
          </w:divBdr>
        </w:div>
      </w:divsChild>
    </w:div>
    <w:div w:id="716202225">
      <w:bodyDiv w:val="1"/>
      <w:marLeft w:val="0"/>
      <w:marRight w:val="0"/>
      <w:marTop w:val="0"/>
      <w:marBottom w:val="0"/>
      <w:divBdr>
        <w:top w:val="none" w:sz="0" w:space="0" w:color="auto"/>
        <w:left w:val="none" w:sz="0" w:space="0" w:color="auto"/>
        <w:bottom w:val="none" w:sz="0" w:space="0" w:color="auto"/>
        <w:right w:val="none" w:sz="0" w:space="0" w:color="auto"/>
      </w:divBdr>
      <w:divsChild>
        <w:div w:id="275719202">
          <w:marLeft w:val="0"/>
          <w:marRight w:val="0"/>
          <w:marTop w:val="0"/>
          <w:marBottom w:val="0"/>
          <w:divBdr>
            <w:top w:val="none" w:sz="0" w:space="0" w:color="auto"/>
            <w:left w:val="none" w:sz="0" w:space="0" w:color="auto"/>
            <w:bottom w:val="none" w:sz="0" w:space="0" w:color="auto"/>
            <w:right w:val="none" w:sz="0" w:space="0" w:color="auto"/>
          </w:divBdr>
        </w:div>
        <w:div w:id="390158071">
          <w:marLeft w:val="0"/>
          <w:marRight w:val="0"/>
          <w:marTop w:val="0"/>
          <w:marBottom w:val="0"/>
          <w:divBdr>
            <w:top w:val="none" w:sz="0" w:space="0" w:color="auto"/>
            <w:left w:val="none" w:sz="0" w:space="0" w:color="auto"/>
            <w:bottom w:val="none" w:sz="0" w:space="0" w:color="auto"/>
            <w:right w:val="none" w:sz="0" w:space="0" w:color="auto"/>
          </w:divBdr>
        </w:div>
        <w:div w:id="408617774">
          <w:marLeft w:val="0"/>
          <w:marRight w:val="0"/>
          <w:marTop w:val="0"/>
          <w:marBottom w:val="0"/>
          <w:divBdr>
            <w:top w:val="none" w:sz="0" w:space="0" w:color="auto"/>
            <w:left w:val="none" w:sz="0" w:space="0" w:color="auto"/>
            <w:bottom w:val="none" w:sz="0" w:space="0" w:color="auto"/>
            <w:right w:val="none" w:sz="0" w:space="0" w:color="auto"/>
          </w:divBdr>
        </w:div>
        <w:div w:id="842624547">
          <w:marLeft w:val="0"/>
          <w:marRight w:val="0"/>
          <w:marTop w:val="0"/>
          <w:marBottom w:val="0"/>
          <w:divBdr>
            <w:top w:val="none" w:sz="0" w:space="0" w:color="auto"/>
            <w:left w:val="none" w:sz="0" w:space="0" w:color="auto"/>
            <w:bottom w:val="none" w:sz="0" w:space="0" w:color="auto"/>
            <w:right w:val="none" w:sz="0" w:space="0" w:color="auto"/>
          </w:divBdr>
        </w:div>
        <w:div w:id="1074086894">
          <w:marLeft w:val="0"/>
          <w:marRight w:val="0"/>
          <w:marTop w:val="0"/>
          <w:marBottom w:val="0"/>
          <w:divBdr>
            <w:top w:val="none" w:sz="0" w:space="0" w:color="auto"/>
            <w:left w:val="none" w:sz="0" w:space="0" w:color="auto"/>
            <w:bottom w:val="none" w:sz="0" w:space="0" w:color="auto"/>
            <w:right w:val="none" w:sz="0" w:space="0" w:color="auto"/>
          </w:divBdr>
        </w:div>
        <w:div w:id="1298073407">
          <w:marLeft w:val="0"/>
          <w:marRight w:val="0"/>
          <w:marTop w:val="0"/>
          <w:marBottom w:val="0"/>
          <w:divBdr>
            <w:top w:val="none" w:sz="0" w:space="0" w:color="auto"/>
            <w:left w:val="none" w:sz="0" w:space="0" w:color="auto"/>
            <w:bottom w:val="none" w:sz="0" w:space="0" w:color="auto"/>
            <w:right w:val="none" w:sz="0" w:space="0" w:color="auto"/>
          </w:divBdr>
        </w:div>
        <w:div w:id="1597596987">
          <w:marLeft w:val="0"/>
          <w:marRight w:val="0"/>
          <w:marTop w:val="0"/>
          <w:marBottom w:val="0"/>
          <w:divBdr>
            <w:top w:val="none" w:sz="0" w:space="0" w:color="auto"/>
            <w:left w:val="none" w:sz="0" w:space="0" w:color="auto"/>
            <w:bottom w:val="none" w:sz="0" w:space="0" w:color="auto"/>
            <w:right w:val="none" w:sz="0" w:space="0" w:color="auto"/>
          </w:divBdr>
        </w:div>
        <w:div w:id="1672759784">
          <w:marLeft w:val="0"/>
          <w:marRight w:val="0"/>
          <w:marTop w:val="0"/>
          <w:marBottom w:val="0"/>
          <w:divBdr>
            <w:top w:val="none" w:sz="0" w:space="0" w:color="auto"/>
            <w:left w:val="none" w:sz="0" w:space="0" w:color="auto"/>
            <w:bottom w:val="none" w:sz="0" w:space="0" w:color="auto"/>
            <w:right w:val="none" w:sz="0" w:space="0" w:color="auto"/>
          </w:divBdr>
        </w:div>
        <w:div w:id="1719622985">
          <w:marLeft w:val="0"/>
          <w:marRight w:val="0"/>
          <w:marTop w:val="0"/>
          <w:marBottom w:val="0"/>
          <w:divBdr>
            <w:top w:val="none" w:sz="0" w:space="0" w:color="auto"/>
            <w:left w:val="none" w:sz="0" w:space="0" w:color="auto"/>
            <w:bottom w:val="none" w:sz="0" w:space="0" w:color="auto"/>
            <w:right w:val="none" w:sz="0" w:space="0" w:color="auto"/>
          </w:divBdr>
        </w:div>
        <w:div w:id="1796022917">
          <w:marLeft w:val="0"/>
          <w:marRight w:val="0"/>
          <w:marTop w:val="0"/>
          <w:marBottom w:val="0"/>
          <w:divBdr>
            <w:top w:val="none" w:sz="0" w:space="0" w:color="auto"/>
            <w:left w:val="none" w:sz="0" w:space="0" w:color="auto"/>
            <w:bottom w:val="none" w:sz="0" w:space="0" w:color="auto"/>
            <w:right w:val="none" w:sz="0" w:space="0" w:color="auto"/>
          </w:divBdr>
        </w:div>
        <w:div w:id="1958833370">
          <w:marLeft w:val="0"/>
          <w:marRight w:val="0"/>
          <w:marTop w:val="0"/>
          <w:marBottom w:val="0"/>
          <w:divBdr>
            <w:top w:val="none" w:sz="0" w:space="0" w:color="auto"/>
            <w:left w:val="none" w:sz="0" w:space="0" w:color="auto"/>
            <w:bottom w:val="none" w:sz="0" w:space="0" w:color="auto"/>
            <w:right w:val="none" w:sz="0" w:space="0" w:color="auto"/>
          </w:divBdr>
        </w:div>
      </w:divsChild>
    </w:div>
    <w:div w:id="766776649">
      <w:bodyDiv w:val="1"/>
      <w:marLeft w:val="0"/>
      <w:marRight w:val="0"/>
      <w:marTop w:val="0"/>
      <w:marBottom w:val="0"/>
      <w:divBdr>
        <w:top w:val="none" w:sz="0" w:space="0" w:color="auto"/>
        <w:left w:val="none" w:sz="0" w:space="0" w:color="auto"/>
        <w:bottom w:val="none" w:sz="0" w:space="0" w:color="auto"/>
        <w:right w:val="none" w:sz="0" w:space="0" w:color="auto"/>
      </w:divBdr>
    </w:div>
    <w:div w:id="768350257">
      <w:bodyDiv w:val="1"/>
      <w:marLeft w:val="0"/>
      <w:marRight w:val="0"/>
      <w:marTop w:val="0"/>
      <w:marBottom w:val="0"/>
      <w:divBdr>
        <w:top w:val="none" w:sz="0" w:space="0" w:color="auto"/>
        <w:left w:val="none" w:sz="0" w:space="0" w:color="auto"/>
        <w:bottom w:val="none" w:sz="0" w:space="0" w:color="auto"/>
        <w:right w:val="none" w:sz="0" w:space="0" w:color="auto"/>
      </w:divBdr>
      <w:divsChild>
        <w:div w:id="1686596703">
          <w:marLeft w:val="0"/>
          <w:marRight w:val="0"/>
          <w:marTop w:val="0"/>
          <w:marBottom w:val="0"/>
          <w:divBdr>
            <w:top w:val="none" w:sz="0" w:space="0" w:color="auto"/>
            <w:left w:val="none" w:sz="0" w:space="0" w:color="auto"/>
            <w:bottom w:val="none" w:sz="0" w:space="0" w:color="auto"/>
            <w:right w:val="none" w:sz="0" w:space="0" w:color="auto"/>
          </w:divBdr>
          <w:divsChild>
            <w:div w:id="568686866">
              <w:marLeft w:val="0"/>
              <w:marRight w:val="0"/>
              <w:marTop w:val="0"/>
              <w:marBottom w:val="0"/>
              <w:divBdr>
                <w:top w:val="none" w:sz="0" w:space="0" w:color="auto"/>
                <w:left w:val="none" w:sz="0" w:space="0" w:color="auto"/>
                <w:bottom w:val="none" w:sz="0" w:space="0" w:color="auto"/>
                <w:right w:val="none" w:sz="0" w:space="0" w:color="auto"/>
              </w:divBdr>
              <w:divsChild>
                <w:div w:id="16672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8966">
      <w:bodyDiv w:val="1"/>
      <w:marLeft w:val="0"/>
      <w:marRight w:val="0"/>
      <w:marTop w:val="0"/>
      <w:marBottom w:val="0"/>
      <w:divBdr>
        <w:top w:val="none" w:sz="0" w:space="0" w:color="auto"/>
        <w:left w:val="none" w:sz="0" w:space="0" w:color="auto"/>
        <w:bottom w:val="none" w:sz="0" w:space="0" w:color="auto"/>
        <w:right w:val="none" w:sz="0" w:space="0" w:color="auto"/>
      </w:divBdr>
      <w:divsChild>
        <w:div w:id="234555169">
          <w:marLeft w:val="0"/>
          <w:marRight w:val="0"/>
          <w:marTop w:val="0"/>
          <w:marBottom w:val="0"/>
          <w:divBdr>
            <w:top w:val="none" w:sz="0" w:space="0" w:color="auto"/>
            <w:left w:val="none" w:sz="0" w:space="0" w:color="auto"/>
            <w:bottom w:val="none" w:sz="0" w:space="0" w:color="auto"/>
            <w:right w:val="none" w:sz="0" w:space="0" w:color="auto"/>
          </w:divBdr>
        </w:div>
        <w:div w:id="280961516">
          <w:marLeft w:val="0"/>
          <w:marRight w:val="0"/>
          <w:marTop w:val="0"/>
          <w:marBottom w:val="0"/>
          <w:divBdr>
            <w:top w:val="none" w:sz="0" w:space="0" w:color="auto"/>
            <w:left w:val="none" w:sz="0" w:space="0" w:color="auto"/>
            <w:bottom w:val="none" w:sz="0" w:space="0" w:color="auto"/>
            <w:right w:val="none" w:sz="0" w:space="0" w:color="auto"/>
          </w:divBdr>
        </w:div>
        <w:div w:id="590551621">
          <w:marLeft w:val="0"/>
          <w:marRight w:val="0"/>
          <w:marTop w:val="0"/>
          <w:marBottom w:val="0"/>
          <w:divBdr>
            <w:top w:val="none" w:sz="0" w:space="0" w:color="auto"/>
            <w:left w:val="none" w:sz="0" w:space="0" w:color="auto"/>
            <w:bottom w:val="none" w:sz="0" w:space="0" w:color="auto"/>
            <w:right w:val="none" w:sz="0" w:space="0" w:color="auto"/>
          </w:divBdr>
        </w:div>
        <w:div w:id="1174690123">
          <w:marLeft w:val="0"/>
          <w:marRight w:val="0"/>
          <w:marTop w:val="0"/>
          <w:marBottom w:val="0"/>
          <w:divBdr>
            <w:top w:val="none" w:sz="0" w:space="0" w:color="auto"/>
            <w:left w:val="none" w:sz="0" w:space="0" w:color="auto"/>
            <w:bottom w:val="none" w:sz="0" w:space="0" w:color="auto"/>
            <w:right w:val="none" w:sz="0" w:space="0" w:color="auto"/>
          </w:divBdr>
          <w:divsChild>
            <w:div w:id="1596984696">
              <w:marLeft w:val="0"/>
              <w:marRight w:val="0"/>
              <w:marTop w:val="0"/>
              <w:marBottom w:val="0"/>
              <w:divBdr>
                <w:top w:val="none" w:sz="0" w:space="0" w:color="auto"/>
                <w:left w:val="none" w:sz="0" w:space="0" w:color="auto"/>
                <w:bottom w:val="none" w:sz="0" w:space="0" w:color="auto"/>
                <w:right w:val="none" w:sz="0" w:space="0" w:color="auto"/>
              </w:divBdr>
              <w:divsChild>
                <w:div w:id="479736843">
                  <w:marLeft w:val="0"/>
                  <w:marRight w:val="0"/>
                  <w:marTop w:val="0"/>
                  <w:marBottom w:val="0"/>
                  <w:divBdr>
                    <w:top w:val="none" w:sz="0" w:space="0" w:color="auto"/>
                    <w:left w:val="none" w:sz="0" w:space="0" w:color="auto"/>
                    <w:bottom w:val="none" w:sz="0" w:space="0" w:color="auto"/>
                    <w:right w:val="none" w:sz="0" w:space="0" w:color="auto"/>
                  </w:divBdr>
                </w:div>
                <w:div w:id="648703992">
                  <w:marLeft w:val="0"/>
                  <w:marRight w:val="0"/>
                  <w:marTop w:val="0"/>
                  <w:marBottom w:val="0"/>
                  <w:divBdr>
                    <w:top w:val="none" w:sz="0" w:space="0" w:color="auto"/>
                    <w:left w:val="none" w:sz="0" w:space="0" w:color="auto"/>
                    <w:bottom w:val="none" w:sz="0" w:space="0" w:color="auto"/>
                    <w:right w:val="none" w:sz="0" w:space="0" w:color="auto"/>
                  </w:divBdr>
                </w:div>
                <w:div w:id="675307157">
                  <w:marLeft w:val="0"/>
                  <w:marRight w:val="0"/>
                  <w:marTop w:val="0"/>
                  <w:marBottom w:val="0"/>
                  <w:divBdr>
                    <w:top w:val="none" w:sz="0" w:space="0" w:color="auto"/>
                    <w:left w:val="none" w:sz="0" w:space="0" w:color="auto"/>
                    <w:bottom w:val="none" w:sz="0" w:space="0" w:color="auto"/>
                    <w:right w:val="none" w:sz="0" w:space="0" w:color="auto"/>
                  </w:divBdr>
                </w:div>
                <w:div w:id="846290856">
                  <w:marLeft w:val="0"/>
                  <w:marRight w:val="0"/>
                  <w:marTop w:val="0"/>
                  <w:marBottom w:val="0"/>
                  <w:divBdr>
                    <w:top w:val="none" w:sz="0" w:space="0" w:color="auto"/>
                    <w:left w:val="none" w:sz="0" w:space="0" w:color="auto"/>
                    <w:bottom w:val="none" w:sz="0" w:space="0" w:color="auto"/>
                    <w:right w:val="none" w:sz="0" w:space="0" w:color="auto"/>
                  </w:divBdr>
                </w:div>
                <w:div w:id="934434916">
                  <w:marLeft w:val="0"/>
                  <w:marRight w:val="0"/>
                  <w:marTop w:val="0"/>
                  <w:marBottom w:val="0"/>
                  <w:divBdr>
                    <w:top w:val="none" w:sz="0" w:space="0" w:color="auto"/>
                    <w:left w:val="none" w:sz="0" w:space="0" w:color="auto"/>
                    <w:bottom w:val="none" w:sz="0" w:space="0" w:color="auto"/>
                    <w:right w:val="none" w:sz="0" w:space="0" w:color="auto"/>
                  </w:divBdr>
                </w:div>
                <w:div w:id="14501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2624">
          <w:marLeft w:val="0"/>
          <w:marRight w:val="0"/>
          <w:marTop w:val="0"/>
          <w:marBottom w:val="0"/>
          <w:divBdr>
            <w:top w:val="none" w:sz="0" w:space="0" w:color="auto"/>
            <w:left w:val="none" w:sz="0" w:space="0" w:color="auto"/>
            <w:bottom w:val="none" w:sz="0" w:space="0" w:color="auto"/>
            <w:right w:val="none" w:sz="0" w:space="0" w:color="auto"/>
          </w:divBdr>
        </w:div>
        <w:div w:id="1460732350">
          <w:marLeft w:val="0"/>
          <w:marRight w:val="0"/>
          <w:marTop w:val="0"/>
          <w:marBottom w:val="0"/>
          <w:divBdr>
            <w:top w:val="none" w:sz="0" w:space="0" w:color="auto"/>
            <w:left w:val="none" w:sz="0" w:space="0" w:color="auto"/>
            <w:bottom w:val="none" w:sz="0" w:space="0" w:color="auto"/>
            <w:right w:val="none" w:sz="0" w:space="0" w:color="auto"/>
          </w:divBdr>
        </w:div>
        <w:div w:id="1512332234">
          <w:marLeft w:val="0"/>
          <w:marRight w:val="0"/>
          <w:marTop w:val="0"/>
          <w:marBottom w:val="0"/>
          <w:divBdr>
            <w:top w:val="none" w:sz="0" w:space="0" w:color="auto"/>
            <w:left w:val="none" w:sz="0" w:space="0" w:color="auto"/>
            <w:bottom w:val="none" w:sz="0" w:space="0" w:color="auto"/>
            <w:right w:val="none" w:sz="0" w:space="0" w:color="auto"/>
          </w:divBdr>
        </w:div>
        <w:div w:id="1969316249">
          <w:marLeft w:val="0"/>
          <w:marRight w:val="0"/>
          <w:marTop w:val="0"/>
          <w:marBottom w:val="0"/>
          <w:divBdr>
            <w:top w:val="none" w:sz="0" w:space="0" w:color="auto"/>
            <w:left w:val="none" w:sz="0" w:space="0" w:color="auto"/>
            <w:bottom w:val="none" w:sz="0" w:space="0" w:color="auto"/>
            <w:right w:val="none" w:sz="0" w:space="0" w:color="auto"/>
          </w:divBdr>
        </w:div>
        <w:div w:id="2042779788">
          <w:marLeft w:val="0"/>
          <w:marRight w:val="0"/>
          <w:marTop w:val="0"/>
          <w:marBottom w:val="0"/>
          <w:divBdr>
            <w:top w:val="none" w:sz="0" w:space="0" w:color="auto"/>
            <w:left w:val="none" w:sz="0" w:space="0" w:color="auto"/>
            <w:bottom w:val="none" w:sz="0" w:space="0" w:color="auto"/>
            <w:right w:val="none" w:sz="0" w:space="0" w:color="auto"/>
          </w:divBdr>
        </w:div>
      </w:divsChild>
    </w:div>
    <w:div w:id="834304507">
      <w:bodyDiv w:val="1"/>
      <w:marLeft w:val="0"/>
      <w:marRight w:val="0"/>
      <w:marTop w:val="0"/>
      <w:marBottom w:val="0"/>
      <w:divBdr>
        <w:top w:val="none" w:sz="0" w:space="0" w:color="auto"/>
        <w:left w:val="none" w:sz="0" w:space="0" w:color="auto"/>
        <w:bottom w:val="none" w:sz="0" w:space="0" w:color="auto"/>
        <w:right w:val="none" w:sz="0" w:space="0" w:color="auto"/>
      </w:divBdr>
      <w:divsChild>
        <w:div w:id="612249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5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813">
      <w:bodyDiv w:val="1"/>
      <w:marLeft w:val="0"/>
      <w:marRight w:val="0"/>
      <w:marTop w:val="0"/>
      <w:marBottom w:val="0"/>
      <w:divBdr>
        <w:top w:val="none" w:sz="0" w:space="0" w:color="auto"/>
        <w:left w:val="none" w:sz="0" w:space="0" w:color="auto"/>
        <w:bottom w:val="none" w:sz="0" w:space="0" w:color="auto"/>
        <w:right w:val="none" w:sz="0" w:space="0" w:color="auto"/>
      </w:divBdr>
    </w:div>
    <w:div w:id="937443442">
      <w:bodyDiv w:val="1"/>
      <w:marLeft w:val="0"/>
      <w:marRight w:val="0"/>
      <w:marTop w:val="0"/>
      <w:marBottom w:val="0"/>
      <w:divBdr>
        <w:top w:val="none" w:sz="0" w:space="0" w:color="auto"/>
        <w:left w:val="none" w:sz="0" w:space="0" w:color="auto"/>
        <w:bottom w:val="none" w:sz="0" w:space="0" w:color="auto"/>
        <w:right w:val="none" w:sz="0" w:space="0" w:color="auto"/>
      </w:divBdr>
    </w:div>
    <w:div w:id="1707410645">
      <w:bodyDiv w:val="1"/>
      <w:marLeft w:val="0"/>
      <w:marRight w:val="0"/>
      <w:marTop w:val="0"/>
      <w:marBottom w:val="0"/>
      <w:divBdr>
        <w:top w:val="none" w:sz="0" w:space="0" w:color="auto"/>
        <w:left w:val="none" w:sz="0" w:space="0" w:color="auto"/>
        <w:bottom w:val="none" w:sz="0" w:space="0" w:color="auto"/>
        <w:right w:val="none" w:sz="0" w:space="0" w:color="auto"/>
      </w:divBdr>
      <w:divsChild>
        <w:div w:id="258756285">
          <w:marLeft w:val="0"/>
          <w:marRight w:val="0"/>
          <w:marTop w:val="0"/>
          <w:marBottom w:val="0"/>
          <w:divBdr>
            <w:top w:val="none" w:sz="0" w:space="0" w:color="auto"/>
            <w:left w:val="none" w:sz="0" w:space="0" w:color="auto"/>
            <w:bottom w:val="none" w:sz="0" w:space="0" w:color="auto"/>
            <w:right w:val="none" w:sz="0" w:space="0" w:color="auto"/>
          </w:divBdr>
        </w:div>
        <w:div w:id="291910797">
          <w:marLeft w:val="0"/>
          <w:marRight w:val="0"/>
          <w:marTop w:val="0"/>
          <w:marBottom w:val="0"/>
          <w:divBdr>
            <w:top w:val="none" w:sz="0" w:space="0" w:color="auto"/>
            <w:left w:val="none" w:sz="0" w:space="0" w:color="auto"/>
            <w:bottom w:val="none" w:sz="0" w:space="0" w:color="auto"/>
            <w:right w:val="none" w:sz="0" w:space="0" w:color="auto"/>
          </w:divBdr>
        </w:div>
        <w:div w:id="357659407">
          <w:marLeft w:val="0"/>
          <w:marRight w:val="0"/>
          <w:marTop w:val="0"/>
          <w:marBottom w:val="0"/>
          <w:divBdr>
            <w:top w:val="none" w:sz="0" w:space="0" w:color="auto"/>
            <w:left w:val="none" w:sz="0" w:space="0" w:color="auto"/>
            <w:bottom w:val="none" w:sz="0" w:space="0" w:color="auto"/>
            <w:right w:val="none" w:sz="0" w:space="0" w:color="auto"/>
          </w:divBdr>
        </w:div>
        <w:div w:id="599678777">
          <w:marLeft w:val="0"/>
          <w:marRight w:val="0"/>
          <w:marTop w:val="0"/>
          <w:marBottom w:val="0"/>
          <w:divBdr>
            <w:top w:val="none" w:sz="0" w:space="0" w:color="auto"/>
            <w:left w:val="none" w:sz="0" w:space="0" w:color="auto"/>
            <w:bottom w:val="none" w:sz="0" w:space="0" w:color="auto"/>
            <w:right w:val="none" w:sz="0" w:space="0" w:color="auto"/>
          </w:divBdr>
        </w:div>
        <w:div w:id="939603435">
          <w:marLeft w:val="0"/>
          <w:marRight w:val="0"/>
          <w:marTop w:val="0"/>
          <w:marBottom w:val="0"/>
          <w:divBdr>
            <w:top w:val="none" w:sz="0" w:space="0" w:color="auto"/>
            <w:left w:val="none" w:sz="0" w:space="0" w:color="auto"/>
            <w:bottom w:val="none" w:sz="0" w:space="0" w:color="auto"/>
            <w:right w:val="none" w:sz="0" w:space="0" w:color="auto"/>
          </w:divBdr>
        </w:div>
        <w:div w:id="1096635278">
          <w:marLeft w:val="0"/>
          <w:marRight w:val="0"/>
          <w:marTop w:val="0"/>
          <w:marBottom w:val="0"/>
          <w:divBdr>
            <w:top w:val="none" w:sz="0" w:space="0" w:color="auto"/>
            <w:left w:val="none" w:sz="0" w:space="0" w:color="auto"/>
            <w:bottom w:val="none" w:sz="0" w:space="0" w:color="auto"/>
            <w:right w:val="none" w:sz="0" w:space="0" w:color="auto"/>
          </w:divBdr>
        </w:div>
        <w:div w:id="1214385101">
          <w:marLeft w:val="0"/>
          <w:marRight w:val="0"/>
          <w:marTop w:val="0"/>
          <w:marBottom w:val="0"/>
          <w:divBdr>
            <w:top w:val="none" w:sz="0" w:space="0" w:color="auto"/>
            <w:left w:val="none" w:sz="0" w:space="0" w:color="auto"/>
            <w:bottom w:val="none" w:sz="0" w:space="0" w:color="auto"/>
            <w:right w:val="none" w:sz="0" w:space="0" w:color="auto"/>
          </w:divBdr>
        </w:div>
        <w:div w:id="1262568055">
          <w:marLeft w:val="0"/>
          <w:marRight w:val="0"/>
          <w:marTop w:val="0"/>
          <w:marBottom w:val="0"/>
          <w:divBdr>
            <w:top w:val="none" w:sz="0" w:space="0" w:color="auto"/>
            <w:left w:val="none" w:sz="0" w:space="0" w:color="auto"/>
            <w:bottom w:val="none" w:sz="0" w:space="0" w:color="auto"/>
            <w:right w:val="none" w:sz="0" w:space="0" w:color="auto"/>
          </w:divBdr>
        </w:div>
        <w:div w:id="1266109184">
          <w:marLeft w:val="0"/>
          <w:marRight w:val="0"/>
          <w:marTop w:val="0"/>
          <w:marBottom w:val="0"/>
          <w:divBdr>
            <w:top w:val="none" w:sz="0" w:space="0" w:color="auto"/>
            <w:left w:val="none" w:sz="0" w:space="0" w:color="auto"/>
            <w:bottom w:val="none" w:sz="0" w:space="0" w:color="auto"/>
            <w:right w:val="none" w:sz="0" w:space="0" w:color="auto"/>
          </w:divBdr>
        </w:div>
      </w:divsChild>
    </w:div>
    <w:div w:id="1829008661">
      <w:bodyDiv w:val="1"/>
      <w:marLeft w:val="0"/>
      <w:marRight w:val="0"/>
      <w:marTop w:val="0"/>
      <w:marBottom w:val="0"/>
      <w:divBdr>
        <w:top w:val="none" w:sz="0" w:space="0" w:color="auto"/>
        <w:left w:val="none" w:sz="0" w:space="0" w:color="auto"/>
        <w:bottom w:val="none" w:sz="0" w:space="0" w:color="auto"/>
        <w:right w:val="none" w:sz="0" w:space="0" w:color="auto"/>
      </w:divBdr>
      <w:divsChild>
        <w:div w:id="821308914">
          <w:marLeft w:val="0"/>
          <w:marRight w:val="0"/>
          <w:marTop w:val="0"/>
          <w:marBottom w:val="0"/>
          <w:divBdr>
            <w:top w:val="none" w:sz="0" w:space="0" w:color="auto"/>
            <w:left w:val="none" w:sz="0" w:space="0" w:color="auto"/>
            <w:bottom w:val="none" w:sz="0" w:space="0" w:color="auto"/>
            <w:right w:val="none" w:sz="0" w:space="0" w:color="auto"/>
          </w:divBdr>
        </w:div>
      </w:divsChild>
    </w:div>
    <w:div w:id="1947034768">
      <w:bodyDiv w:val="1"/>
      <w:marLeft w:val="0"/>
      <w:marRight w:val="0"/>
      <w:marTop w:val="0"/>
      <w:marBottom w:val="0"/>
      <w:divBdr>
        <w:top w:val="none" w:sz="0" w:space="0" w:color="auto"/>
        <w:left w:val="none" w:sz="0" w:space="0" w:color="auto"/>
        <w:bottom w:val="none" w:sz="0" w:space="0" w:color="auto"/>
        <w:right w:val="none" w:sz="0" w:space="0" w:color="auto"/>
      </w:divBdr>
    </w:div>
    <w:div w:id="21469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1CDB-5C89-47C5-9B54-2B92CC00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Parish of Folksworth and Washingley</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Folksworth and Washingley</dc:title>
  <dc:subject/>
  <dc:creator>Mr Stephen Mulley</dc:creator>
  <cp:keywords/>
  <dc:description/>
  <cp:lastModifiedBy>Miranda Riddington</cp:lastModifiedBy>
  <cp:revision>5</cp:revision>
  <cp:lastPrinted>2022-11-04T17:41:00Z</cp:lastPrinted>
  <dcterms:created xsi:type="dcterms:W3CDTF">2023-01-27T09:44:00Z</dcterms:created>
  <dcterms:modified xsi:type="dcterms:W3CDTF">2023-02-15T10:01:00Z</dcterms:modified>
</cp:coreProperties>
</file>