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20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4435"/>
      </w:tblGrid>
      <w:tr w:rsidR="00DE2C1A" w:rsidRPr="00205D23" w14:paraId="660A6A93" w14:textId="77777777" w:rsidTr="34BB5CEE">
        <w:trPr>
          <w:trHeight w:val="4648"/>
        </w:trPr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FF3A" w14:textId="77777777" w:rsidR="00FF0D24" w:rsidRDefault="00471C4B" w:rsidP="00FF0D24">
            <w:pPr>
              <w:spacing w:line="276" w:lineRule="auto"/>
              <w:rPr>
                <w:sz w:val="24"/>
                <w:szCs w:val="24"/>
              </w:rPr>
            </w:pPr>
            <w:bookmarkStart w:id="0" w:name="_Hlk526758959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4FCC5D" wp14:editId="305FD12C">
                  <wp:extent cx="2220424" cy="1009015"/>
                  <wp:effectExtent l="0" t="0" r="889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3" t="847"/>
                          <a:stretch/>
                        </pic:blipFill>
                        <pic:spPr bwMode="auto">
                          <a:xfrm>
                            <a:off x="0" y="0"/>
                            <a:ext cx="2221003" cy="100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621EF8" w14:textId="32DC807B" w:rsidR="00DE2C1A" w:rsidRPr="00205D23" w:rsidRDefault="00DE2C1A" w:rsidP="00FF0D24">
            <w:pPr>
              <w:spacing w:line="276" w:lineRule="auto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34BB5CEE">
              <w:rPr>
                <w:rFonts w:ascii="Arial" w:hAnsi="Arial" w:cs="Arial"/>
                <w:sz w:val="24"/>
                <w:szCs w:val="24"/>
              </w:rPr>
              <w:t>Our ref:</w:t>
            </w:r>
            <w:r w:rsidR="41C10669" w:rsidRPr="34BB5CEE">
              <w:rPr>
                <w:rFonts w:ascii="Arial" w:hAnsi="Arial" w:cs="Arial"/>
                <w:sz w:val="24"/>
                <w:szCs w:val="24"/>
              </w:rPr>
              <w:t xml:space="preserve"> Wan/</w:t>
            </w:r>
            <w:bookmarkStart w:id="1" w:name="OurRef"/>
            <w:bookmarkEnd w:id="1"/>
            <w:r w:rsidR="00A94B76">
              <w:rPr>
                <w:rFonts w:ascii="Arial" w:hAnsi="Arial" w:cs="Arial"/>
                <w:sz w:val="24"/>
                <w:szCs w:val="24"/>
              </w:rPr>
              <w:t>TMWORKS/JAN-FEB</w:t>
            </w:r>
          </w:p>
          <w:p w14:paraId="76136686" w14:textId="2ABDE91C" w:rsidR="000E3759" w:rsidRDefault="67C92025" w:rsidP="007D740F">
            <w:pPr>
              <w:ind w:left="-108"/>
            </w:pPr>
            <w:r w:rsidRPr="34BB5CE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6841414" w14:textId="77777777" w:rsidR="0028653F" w:rsidRDefault="0028653F" w:rsidP="00153A0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F609182" w14:textId="16BB157A" w:rsidR="0028653F" w:rsidRDefault="0028653F" w:rsidP="00153A0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233965B" w14:textId="77777777" w:rsidR="0028653F" w:rsidRDefault="0028653F" w:rsidP="00153A0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1560C78" w14:textId="6403098C" w:rsidR="0028653F" w:rsidRPr="0028653F" w:rsidRDefault="0028653F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1FAE" w14:textId="77777777" w:rsidR="00DE2C1A" w:rsidRPr="000C0263" w:rsidRDefault="00DE2C1A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SenderName"/>
            <w:bookmarkStart w:id="3" w:name="JobTitle"/>
            <w:bookmarkEnd w:id="2"/>
            <w:bookmarkEnd w:id="3"/>
          </w:p>
          <w:p w14:paraId="1DB116A7" w14:textId="77777777" w:rsidR="00DE2C1A" w:rsidRPr="000C0263" w:rsidRDefault="00DE2C1A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BEC03D" w14:textId="77777777" w:rsidR="00DE2C1A" w:rsidRPr="000C0263" w:rsidRDefault="00DE2C1A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E1A726" w14:textId="77777777" w:rsidR="00DE2C1A" w:rsidRPr="000C0263" w:rsidRDefault="00DE2C1A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BDCA86" w14:textId="14479EC1" w:rsidR="53A867EA" w:rsidRPr="000C0263" w:rsidRDefault="53A867EA" w:rsidP="3BB0C4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C0263">
              <w:rPr>
                <w:rFonts w:ascii="Arial" w:hAnsi="Arial" w:cs="Arial"/>
                <w:sz w:val="24"/>
                <w:szCs w:val="24"/>
              </w:rPr>
              <w:t xml:space="preserve">A47 </w:t>
            </w:r>
            <w:r w:rsidR="54DFC59F" w:rsidRPr="000C0263">
              <w:rPr>
                <w:rFonts w:ascii="Arial" w:hAnsi="Arial" w:cs="Arial"/>
                <w:sz w:val="24"/>
                <w:szCs w:val="24"/>
              </w:rPr>
              <w:t>Wansford to Sutton Dualling</w:t>
            </w:r>
          </w:p>
          <w:p w14:paraId="3F030EA5" w14:textId="052FD269" w:rsidR="009D0ECE" w:rsidRPr="000C0263" w:rsidRDefault="0011602F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0263">
              <w:rPr>
                <w:rFonts w:ascii="Arial" w:hAnsi="Arial" w:cs="Arial"/>
                <w:bCs/>
                <w:sz w:val="24"/>
                <w:szCs w:val="24"/>
              </w:rPr>
              <w:t xml:space="preserve">National Highways </w:t>
            </w:r>
          </w:p>
          <w:p w14:paraId="42889C75" w14:textId="078CC8E1" w:rsidR="00DC2538" w:rsidRPr="000C0263" w:rsidRDefault="00DC2538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0263">
              <w:rPr>
                <w:rFonts w:ascii="Arial" w:hAnsi="Arial" w:cs="Arial"/>
                <w:bCs/>
                <w:sz w:val="24"/>
                <w:szCs w:val="24"/>
              </w:rPr>
              <w:t>Woodlands</w:t>
            </w:r>
          </w:p>
          <w:p w14:paraId="2BFDA209" w14:textId="0C1C079D" w:rsidR="00DC2538" w:rsidRPr="000C0263" w:rsidRDefault="00DC2538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0263">
              <w:rPr>
                <w:rFonts w:ascii="Arial" w:hAnsi="Arial" w:cs="Arial"/>
                <w:bCs/>
                <w:sz w:val="24"/>
                <w:szCs w:val="24"/>
              </w:rPr>
              <w:t xml:space="preserve">Manton </w:t>
            </w:r>
            <w:r w:rsidR="00F86223" w:rsidRPr="000C0263">
              <w:rPr>
                <w:rFonts w:ascii="Arial" w:hAnsi="Arial" w:cs="Arial"/>
                <w:bCs/>
                <w:sz w:val="24"/>
                <w:szCs w:val="24"/>
              </w:rPr>
              <w:t>Lane</w:t>
            </w:r>
          </w:p>
          <w:p w14:paraId="7F502DB8" w14:textId="77777777" w:rsidR="00DC2538" w:rsidRPr="000C0263" w:rsidRDefault="00DC2538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0263">
              <w:rPr>
                <w:rFonts w:ascii="Arial" w:hAnsi="Arial" w:cs="Arial"/>
                <w:bCs/>
                <w:sz w:val="24"/>
                <w:szCs w:val="24"/>
              </w:rPr>
              <w:t>Bedford</w:t>
            </w:r>
          </w:p>
          <w:p w14:paraId="21749239" w14:textId="5D6FABCE" w:rsidR="00DE2C1A" w:rsidRPr="000C0263" w:rsidRDefault="00DC2538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0263">
              <w:rPr>
                <w:rFonts w:ascii="Arial" w:hAnsi="Arial" w:cs="Arial"/>
                <w:bCs/>
                <w:sz w:val="24"/>
                <w:szCs w:val="24"/>
              </w:rPr>
              <w:t>MK41 7LW</w:t>
            </w:r>
          </w:p>
          <w:p w14:paraId="101A63C2" w14:textId="77777777" w:rsidR="00DE2C1A" w:rsidRPr="000C0263" w:rsidRDefault="00DE2C1A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71D527" w14:textId="3A514318" w:rsidR="00DE2C1A" w:rsidRPr="000C0263" w:rsidRDefault="00DC2538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0263">
              <w:rPr>
                <w:rFonts w:ascii="Arial" w:hAnsi="Arial" w:cs="Arial"/>
                <w:bCs/>
                <w:sz w:val="24"/>
                <w:szCs w:val="24"/>
              </w:rPr>
              <w:t>0300 123 5000</w:t>
            </w:r>
          </w:p>
          <w:p w14:paraId="2D0B248B" w14:textId="77777777" w:rsidR="00DE2C1A" w:rsidRPr="000C0263" w:rsidRDefault="00DE2C1A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672DF6" w14:textId="5CC428DE" w:rsidR="00DE2C1A" w:rsidRPr="000C0263" w:rsidRDefault="00A94B76" w:rsidP="0015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Jan</w:t>
            </w:r>
            <w:r w:rsidR="000C0263" w:rsidRPr="000C0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7F95" w:rsidRPr="000C026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A5B2796" w14:textId="77777777" w:rsidR="00DE2C1A" w:rsidRPr="000C0263" w:rsidRDefault="00DE2C1A" w:rsidP="00153A07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Fax"/>
            <w:bookmarkStart w:id="5" w:name="Other"/>
            <w:bookmarkStart w:id="6" w:name="TodaysDate"/>
            <w:bookmarkEnd w:id="4"/>
            <w:bookmarkEnd w:id="5"/>
            <w:bookmarkEnd w:id="6"/>
          </w:p>
        </w:tc>
      </w:tr>
    </w:tbl>
    <w:p w14:paraId="2344FBF4" w14:textId="01201ED1" w:rsidR="000A002B" w:rsidRDefault="0076665C" w:rsidP="00BA7351">
      <w:pPr>
        <w:shd w:val="clear" w:color="auto" w:fill="FFFFFF" w:themeFill="background1"/>
        <w:spacing w:before="20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30303"/>
          <w:sz w:val="24"/>
          <w:szCs w:val="24"/>
        </w:rPr>
        <w:t xml:space="preserve">Dear Resident </w:t>
      </w:r>
      <w:r w:rsidR="000803A9">
        <w:br/>
      </w:r>
      <w:r w:rsidR="000803A9">
        <w:br/>
      </w:r>
      <w:r w:rsidR="000C0263">
        <w:rPr>
          <w:rFonts w:ascii="Arial" w:hAnsi="Arial" w:cs="Arial"/>
          <w:b/>
          <w:bCs/>
          <w:sz w:val="24"/>
          <w:szCs w:val="24"/>
        </w:rPr>
        <w:t>A47 Wansford to Sutton dualling</w:t>
      </w:r>
      <w:r w:rsidR="00430E08">
        <w:rPr>
          <w:rFonts w:ascii="Arial" w:hAnsi="Arial" w:cs="Arial"/>
          <w:b/>
          <w:bCs/>
          <w:sz w:val="24"/>
          <w:szCs w:val="24"/>
        </w:rPr>
        <w:t xml:space="preserve"> </w:t>
      </w:r>
      <w:r w:rsidR="000A002B">
        <w:rPr>
          <w:rFonts w:ascii="Arial" w:hAnsi="Arial" w:cs="Arial"/>
          <w:b/>
          <w:bCs/>
          <w:sz w:val="24"/>
          <w:szCs w:val="24"/>
        </w:rPr>
        <w:t>scheme:</w:t>
      </w:r>
    </w:p>
    <w:p w14:paraId="3F8AE86A" w14:textId="1DBC00D2" w:rsidR="000803A9" w:rsidRPr="000A002B" w:rsidRDefault="00A94B76" w:rsidP="00BA7351">
      <w:pPr>
        <w:shd w:val="clear" w:color="auto" w:fill="FFFFFF" w:themeFill="background1"/>
        <w:spacing w:before="20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Traffic Management </w:t>
      </w:r>
      <w:r w:rsidR="0016478F">
        <w:rPr>
          <w:rFonts w:ascii="Arial" w:hAnsi="Arial" w:cs="Arial"/>
          <w:b/>
          <w:bCs/>
          <w:sz w:val="24"/>
          <w:szCs w:val="24"/>
        </w:rPr>
        <w:t xml:space="preserve"> - Early survey </w:t>
      </w:r>
      <w:r>
        <w:rPr>
          <w:rFonts w:ascii="Arial" w:hAnsi="Arial" w:cs="Arial"/>
          <w:b/>
          <w:bCs/>
          <w:sz w:val="24"/>
          <w:szCs w:val="24"/>
        </w:rPr>
        <w:t xml:space="preserve">works </w:t>
      </w:r>
      <w:r w:rsidR="000803A9" w:rsidRPr="0076665C">
        <w:rPr>
          <w:b/>
          <w:bCs/>
        </w:rPr>
        <w:br/>
      </w:r>
    </w:p>
    <w:p w14:paraId="13432BBE" w14:textId="1E038501" w:rsidR="000A002B" w:rsidRPr="00C656E6" w:rsidRDefault="00D15C7E" w:rsidP="000A002B">
      <w:pPr>
        <w:pStyle w:val="NormalWeb"/>
        <w:shd w:val="clear" w:color="auto" w:fill="FFFFFF"/>
        <w:spacing w:before="0" w:beforeAutospacing="0" w:after="225" w:afterAutospacing="0"/>
        <w:rPr>
          <w:rFonts w:ascii="Arial" w:eastAsia="Times New Roman" w:hAnsi="Arial" w:cs="Arial"/>
          <w:color w:val="38383B"/>
          <w:sz w:val="24"/>
          <w:szCs w:val="24"/>
        </w:rPr>
      </w:pPr>
      <w:r w:rsidRPr="000A002B">
        <w:rPr>
          <w:rFonts w:ascii="Arial" w:eastAsia="Times New Roman" w:hAnsi="Arial" w:cs="Arial"/>
          <w:color w:val="38383B"/>
          <w:sz w:val="24"/>
          <w:szCs w:val="24"/>
        </w:rPr>
        <w:t>I am</w:t>
      </w:r>
      <w:r w:rsidR="00430E08" w:rsidRPr="000A002B">
        <w:rPr>
          <w:rFonts w:ascii="Arial" w:eastAsia="Times New Roman" w:hAnsi="Arial" w:cs="Arial"/>
          <w:color w:val="38383B"/>
          <w:sz w:val="24"/>
          <w:szCs w:val="24"/>
        </w:rPr>
        <w:t xml:space="preserve"> writing to let you know</w:t>
      </w:r>
      <w:r w:rsidR="000A002B">
        <w:rPr>
          <w:rFonts w:ascii="Arial" w:eastAsia="Times New Roman" w:hAnsi="Arial" w:cs="Arial"/>
          <w:color w:val="38383B"/>
          <w:sz w:val="24"/>
          <w:szCs w:val="24"/>
        </w:rPr>
        <w:t xml:space="preserve"> that</w:t>
      </w:r>
      <w:r w:rsidR="002C33F2">
        <w:rPr>
          <w:rFonts w:ascii="Arial" w:eastAsia="Times New Roman" w:hAnsi="Arial" w:cs="Arial"/>
          <w:color w:val="38383B"/>
          <w:sz w:val="24"/>
          <w:szCs w:val="24"/>
        </w:rPr>
        <w:t xml:space="preserve"> we will be starting early survey works</w:t>
      </w:r>
      <w:r w:rsidR="000A002B">
        <w:rPr>
          <w:rFonts w:ascii="Arial" w:eastAsia="Times New Roman" w:hAnsi="Arial" w:cs="Arial"/>
          <w:color w:val="38383B"/>
          <w:sz w:val="24"/>
          <w:szCs w:val="24"/>
        </w:rPr>
        <w:t xml:space="preserve"> </w:t>
      </w:r>
      <w:r w:rsidR="000A002B" w:rsidRPr="00CA2C31">
        <w:rPr>
          <w:rFonts w:ascii="Arial" w:eastAsia="Times New Roman" w:hAnsi="Arial" w:cs="Arial"/>
          <w:color w:val="38383B"/>
          <w:sz w:val="24"/>
          <w:szCs w:val="24"/>
        </w:rPr>
        <w:t xml:space="preserve">from </w:t>
      </w:r>
      <w:r w:rsidR="00A94B76">
        <w:rPr>
          <w:rFonts w:ascii="Arial" w:eastAsia="Times New Roman" w:hAnsi="Arial" w:cs="Arial"/>
          <w:color w:val="38383B"/>
          <w:sz w:val="24"/>
          <w:szCs w:val="24"/>
        </w:rPr>
        <w:t>8</w:t>
      </w:r>
      <w:r w:rsidR="000A002B" w:rsidRPr="00CA2C31">
        <w:rPr>
          <w:rFonts w:ascii="Arial" w:eastAsia="Times New Roman" w:hAnsi="Arial" w:cs="Arial"/>
          <w:color w:val="38383B"/>
          <w:sz w:val="24"/>
          <w:szCs w:val="24"/>
        </w:rPr>
        <w:t xml:space="preserve"> January </w:t>
      </w:r>
      <w:r w:rsidR="000A002B" w:rsidRPr="00C656E6">
        <w:rPr>
          <w:rFonts w:ascii="Arial" w:eastAsia="Times New Roman" w:hAnsi="Arial" w:cs="Arial"/>
          <w:color w:val="38383B"/>
          <w:sz w:val="24"/>
          <w:szCs w:val="24"/>
        </w:rPr>
        <w:t>2024</w:t>
      </w:r>
      <w:r w:rsidR="0076665C" w:rsidRPr="00C656E6">
        <w:rPr>
          <w:rFonts w:ascii="Arial" w:eastAsia="Times New Roman" w:hAnsi="Arial" w:cs="Arial"/>
          <w:color w:val="38383B"/>
          <w:sz w:val="24"/>
          <w:szCs w:val="24"/>
        </w:rPr>
        <w:t xml:space="preserve">, </w:t>
      </w:r>
      <w:r w:rsidR="00A94B76" w:rsidRPr="00C656E6">
        <w:rPr>
          <w:rFonts w:ascii="Arial" w:eastAsia="Times New Roman" w:hAnsi="Arial" w:cs="Arial"/>
          <w:color w:val="38383B"/>
          <w:sz w:val="24"/>
          <w:szCs w:val="24"/>
        </w:rPr>
        <w:t>there will be temporary traffic lights on the network, the details are as follows:</w:t>
      </w:r>
    </w:p>
    <w:p w14:paraId="6A353CFD" w14:textId="77777777" w:rsidR="002C33F2" w:rsidRPr="00C656E6" w:rsidRDefault="002C33F2" w:rsidP="002C33F2">
      <w:pPr>
        <w:shd w:val="clear" w:color="auto" w:fill="FFFFFF"/>
        <w:spacing w:after="225"/>
        <w:rPr>
          <w:rFonts w:ascii="Arial" w:hAnsi="Arial" w:cs="Arial"/>
          <w:color w:val="38383B"/>
          <w:sz w:val="24"/>
          <w:szCs w:val="24"/>
          <w14:ligatures w14:val="standardContextual"/>
        </w:rPr>
      </w:pPr>
      <w:r w:rsidRPr="00C656E6">
        <w:rPr>
          <w:rFonts w:ascii="Arial" w:hAnsi="Arial" w:cs="Arial"/>
          <w:color w:val="38383B"/>
          <w:sz w:val="24"/>
          <w:szCs w:val="24"/>
        </w:rPr>
        <w:t xml:space="preserve">To do the work safely, there will be three-way lights between </w:t>
      </w:r>
      <w:r w:rsidRPr="00C656E6">
        <w:rPr>
          <w:rFonts w:ascii="Arial" w:hAnsi="Arial" w:cs="Arial"/>
          <w:color w:val="000000"/>
          <w:sz w:val="24"/>
          <w:szCs w:val="24"/>
        </w:rPr>
        <w:t>8pm to 6am</w:t>
      </w:r>
      <w:r w:rsidRPr="00C656E6">
        <w:rPr>
          <w:rFonts w:ascii="Arial" w:hAnsi="Arial" w:cs="Arial"/>
          <w:color w:val="38383B"/>
          <w:sz w:val="24"/>
          <w:szCs w:val="24"/>
        </w:rPr>
        <w:t xml:space="preserve"> on Sutton Heath Road to enable us to control the flow of traffic. </w:t>
      </w:r>
    </w:p>
    <w:p w14:paraId="1771A1BC" w14:textId="77777777" w:rsidR="002C33F2" w:rsidRPr="00C656E6" w:rsidRDefault="002C33F2" w:rsidP="002C33F2">
      <w:pPr>
        <w:shd w:val="clear" w:color="auto" w:fill="FFFFFF"/>
        <w:spacing w:after="225"/>
        <w:rPr>
          <w:rFonts w:ascii="Arial" w:hAnsi="Arial" w:cs="Arial"/>
          <w:sz w:val="24"/>
          <w:szCs w:val="24"/>
          <w:lang w:eastAsia="en-US"/>
        </w:rPr>
      </w:pPr>
      <w:r w:rsidRPr="00C656E6">
        <w:rPr>
          <w:rFonts w:ascii="Arial" w:hAnsi="Arial" w:cs="Arial"/>
          <w:color w:val="38383B"/>
          <w:sz w:val="24"/>
          <w:szCs w:val="24"/>
        </w:rPr>
        <w:t xml:space="preserve">We will also need to close </w:t>
      </w:r>
      <w:r w:rsidRPr="00C656E6">
        <w:rPr>
          <w:rFonts w:ascii="Arial" w:hAnsi="Arial" w:cs="Arial"/>
          <w:color w:val="000000"/>
          <w:sz w:val="24"/>
          <w:szCs w:val="24"/>
        </w:rPr>
        <w:t>Nene Way between 9am and 5pm on 12 January to 16 January.</w:t>
      </w:r>
    </w:p>
    <w:p w14:paraId="7D566B61" w14:textId="77777777" w:rsidR="002C33F2" w:rsidRPr="00C656E6" w:rsidRDefault="002C33F2" w:rsidP="002C33F2">
      <w:pPr>
        <w:shd w:val="clear" w:color="auto" w:fill="FFFFFF"/>
        <w:spacing w:after="225"/>
        <w:rPr>
          <w:rFonts w:ascii="Arial" w:hAnsi="Arial" w:cs="Arial"/>
          <w:sz w:val="24"/>
          <w:szCs w:val="24"/>
        </w:rPr>
      </w:pPr>
      <w:r w:rsidRPr="00C656E6">
        <w:rPr>
          <w:rFonts w:ascii="Arial" w:hAnsi="Arial" w:cs="Arial"/>
          <w:color w:val="000000"/>
          <w:sz w:val="24"/>
          <w:szCs w:val="24"/>
        </w:rPr>
        <w:t xml:space="preserve">And The Drift between 9am and 5pm from 15 January to 9 February. </w:t>
      </w:r>
    </w:p>
    <w:p w14:paraId="77627061" w14:textId="77777777" w:rsidR="002C33F2" w:rsidRPr="00C656E6" w:rsidRDefault="002C33F2" w:rsidP="002C33F2">
      <w:pPr>
        <w:shd w:val="clear" w:color="auto" w:fill="FFFFFF"/>
        <w:spacing w:after="225"/>
        <w:rPr>
          <w:rFonts w:ascii="Arial" w:hAnsi="Arial" w:cs="Arial"/>
          <w:color w:val="38383B"/>
          <w:sz w:val="24"/>
          <w:szCs w:val="24"/>
        </w:rPr>
      </w:pPr>
      <w:r w:rsidRPr="00C656E6">
        <w:rPr>
          <w:rFonts w:ascii="Arial" w:hAnsi="Arial" w:cs="Arial"/>
          <w:color w:val="000000"/>
          <w:sz w:val="24"/>
          <w:szCs w:val="24"/>
        </w:rPr>
        <w:t>Local access will be provided.</w:t>
      </w:r>
    </w:p>
    <w:p w14:paraId="409051A5" w14:textId="18D5ABBD" w:rsidR="00430E08" w:rsidRDefault="00430E08" w:rsidP="00430E08">
      <w:pPr>
        <w:shd w:val="clear" w:color="auto" w:fill="FFFFFF"/>
        <w:spacing w:after="225"/>
        <w:rPr>
          <w:rFonts w:ascii="Arial" w:eastAsia="Times New Roman" w:hAnsi="Arial" w:cs="Arial"/>
          <w:color w:val="38383B"/>
          <w:sz w:val="24"/>
          <w:szCs w:val="24"/>
        </w:rPr>
      </w:pPr>
      <w:r w:rsidRPr="00C43AF1">
        <w:rPr>
          <w:rFonts w:ascii="Arial" w:eastAsia="Times New Roman" w:hAnsi="Arial" w:cs="Arial"/>
          <w:color w:val="38383B"/>
          <w:sz w:val="24"/>
          <w:szCs w:val="24"/>
        </w:rPr>
        <w:t xml:space="preserve">We’d like to apologise for any </w:t>
      </w:r>
      <w:r w:rsidR="00A90AD9">
        <w:rPr>
          <w:rFonts w:ascii="Arial" w:eastAsia="Times New Roman" w:hAnsi="Arial" w:cs="Arial"/>
          <w:color w:val="38383B"/>
          <w:sz w:val="24"/>
          <w:szCs w:val="24"/>
        </w:rPr>
        <w:t xml:space="preserve">inconvenience </w:t>
      </w:r>
      <w:r w:rsidRPr="00C43AF1">
        <w:rPr>
          <w:rFonts w:ascii="Arial" w:eastAsia="Times New Roman" w:hAnsi="Arial" w:cs="Arial"/>
          <w:color w:val="38383B"/>
          <w:sz w:val="24"/>
          <w:szCs w:val="24"/>
        </w:rPr>
        <w:t>caused, and we will try to keep this to a minimum where possible.</w:t>
      </w:r>
      <w:r w:rsidR="00C656E6">
        <w:rPr>
          <w:rFonts w:ascii="Arial" w:eastAsia="Times New Roman" w:hAnsi="Arial" w:cs="Arial"/>
          <w:color w:val="38383B"/>
          <w:sz w:val="24"/>
          <w:szCs w:val="24"/>
        </w:rPr>
        <w:t xml:space="preserve">  Thank you for your patience and understanding.</w:t>
      </w:r>
    </w:p>
    <w:p w14:paraId="2056AB29" w14:textId="77777777" w:rsidR="00BD39FA" w:rsidRDefault="00430E08" w:rsidP="00430E08">
      <w:pPr>
        <w:rPr>
          <w:rFonts w:ascii="Arial" w:eastAsia="Times New Roman" w:hAnsi="Arial" w:cs="Arial"/>
          <w:color w:val="38383B"/>
          <w:sz w:val="24"/>
          <w:szCs w:val="24"/>
        </w:rPr>
      </w:pPr>
      <w:r w:rsidRPr="00882F84">
        <w:rPr>
          <w:rFonts w:ascii="Arial" w:eastAsia="Times New Roman" w:hAnsi="Arial" w:cs="Arial"/>
          <w:color w:val="38383B"/>
          <w:sz w:val="24"/>
          <w:szCs w:val="24"/>
        </w:rPr>
        <w:t>If you have any queries about this work, please contact the project team by emailing</w:t>
      </w:r>
      <w:r>
        <w:rPr>
          <w:rFonts w:ascii="Arial" w:eastAsia="Times New Roman" w:hAnsi="Arial" w:cs="Arial"/>
          <w:color w:val="38383B"/>
          <w:sz w:val="24"/>
          <w:szCs w:val="24"/>
        </w:rPr>
        <w:t xml:space="preserve"> </w:t>
      </w:r>
    </w:p>
    <w:p w14:paraId="2063BC7A" w14:textId="0C52E294" w:rsidR="00FF0D24" w:rsidRDefault="0076665C" w:rsidP="00430E08">
      <w:pPr>
        <w:rPr>
          <w:rFonts w:ascii="Arial" w:eastAsia="Times New Roman" w:hAnsi="Arial" w:cs="Arial"/>
          <w:color w:val="38383B"/>
          <w:sz w:val="24"/>
          <w:szCs w:val="24"/>
        </w:rPr>
      </w:pPr>
      <w:hyperlink r:id="rId11" w:history="1">
        <w:r w:rsidR="004365E3" w:rsidRPr="00117873">
          <w:rPr>
            <w:rStyle w:val="Hyperlink"/>
            <w:rFonts w:ascii="Arial" w:eastAsia="Times New Roman" w:hAnsi="Arial" w:cs="Arial"/>
            <w:sz w:val="24"/>
            <w:szCs w:val="24"/>
          </w:rPr>
          <w:t>A47WansfordtoSuttonRIS@nationalhighways.co.uk</w:t>
        </w:r>
      </w:hyperlink>
      <w:r w:rsidR="004365E3">
        <w:rPr>
          <w:rFonts w:ascii="Arial" w:eastAsia="Times New Roman" w:hAnsi="Arial" w:cs="Arial"/>
          <w:color w:val="38383B"/>
          <w:sz w:val="24"/>
          <w:szCs w:val="24"/>
        </w:rPr>
        <w:t xml:space="preserve"> </w:t>
      </w:r>
      <w:r w:rsidR="001A529E">
        <w:rPr>
          <w:rFonts w:ascii="Arial" w:eastAsia="Times New Roman" w:hAnsi="Arial" w:cs="Arial"/>
          <w:color w:val="38383B"/>
          <w:sz w:val="24"/>
          <w:szCs w:val="24"/>
        </w:rPr>
        <w:t>o</w:t>
      </w:r>
      <w:r w:rsidR="00430E08" w:rsidRPr="00882F84">
        <w:rPr>
          <w:rFonts w:ascii="Arial" w:eastAsia="Times New Roman" w:hAnsi="Arial" w:cs="Arial"/>
          <w:color w:val="38383B"/>
          <w:sz w:val="24"/>
          <w:szCs w:val="24"/>
        </w:rPr>
        <w:t>r call</w:t>
      </w:r>
      <w:r w:rsidR="004365E3">
        <w:rPr>
          <w:rFonts w:ascii="Arial" w:eastAsia="Times New Roman" w:hAnsi="Arial" w:cs="Arial"/>
          <w:color w:val="38383B"/>
          <w:sz w:val="24"/>
          <w:szCs w:val="24"/>
        </w:rPr>
        <w:t>ing</w:t>
      </w:r>
      <w:r w:rsidR="00430E08" w:rsidRPr="00882F84">
        <w:rPr>
          <w:rFonts w:ascii="Arial" w:eastAsia="Times New Roman" w:hAnsi="Arial" w:cs="Arial"/>
          <w:color w:val="38383B"/>
          <w:sz w:val="24"/>
          <w:szCs w:val="24"/>
        </w:rPr>
        <w:t xml:space="preserve"> the </w:t>
      </w:r>
      <w:r w:rsidR="004365E3">
        <w:rPr>
          <w:rFonts w:ascii="Arial" w:eastAsia="Times New Roman" w:hAnsi="Arial" w:cs="Arial"/>
          <w:color w:val="38383B"/>
          <w:sz w:val="24"/>
          <w:szCs w:val="24"/>
        </w:rPr>
        <w:t>National Highways</w:t>
      </w:r>
      <w:r w:rsidR="00430E08" w:rsidRPr="00882F84">
        <w:rPr>
          <w:rFonts w:ascii="Arial" w:eastAsia="Times New Roman" w:hAnsi="Arial" w:cs="Arial"/>
          <w:color w:val="38383B"/>
          <w:sz w:val="24"/>
          <w:szCs w:val="24"/>
        </w:rPr>
        <w:t xml:space="preserve"> Customer Contact Centre on 0300 123 5000.</w:t>
      </w:r>
    </w:p>
    <w:p w14:paraId="681031FF" w14:textId="77777777" w:rsidR="00FF0D24" w:rsidRDefault="00FF0D24" w:rsidP="00430E08">
      <w:pPr>
        <w:rPr>
          <w:rFonts w:ascii="Arial" w:eastAsia="Times New Roman" w:hAnsi="Arial" w:cs="Arial"/>
          <w:color w:val="38383B"/>
          <w:sz w:val="24"/>
          <w:szCs w:val="24"/>
        </w:rPr>
      </w:pPr>
    </w:p>
    <w:p w14:paraId="2A5B50FE" w14:textId="4B51D50F" w:rsidR="00430E08" w:rsidRDefault="00430E08" w:rsidP="00430E08">
      <w:r>
        <w:rPr>
          <w:rFonts w:ascii="Arial" w:eastAsiaTheme="minorEastAsia" w:hAnsi="Arial" w:cs="Arial"/>
          <w:sz w:val="24"/>
          <w:szCs w:val="24"/>
        </w:rPr>
        <w:t>For more</w:t>
      </w:r>
      <w:r w:rsidRPr="00277CB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information about the </w:t>
      </w:r>
      <w:r w:rsidRPr="00277CBA">
        <w:rPr>
          <w:rFonts w:ascii="Arial" w:eastAsiaTheme="minorEastAsia" w:hAnsi="Arial" w:cs="Arial"/>
          <w:sz w:val="24"/>
          <w:szCs w:val="24"/>
        </w:rPr>
        <w:t xml:space="preserve">about the scheme and </w:t>
      </w:r>
      <w:r>
        <w:rPr>
          <w:rFonts w:ascii="Arial" w:eastAsiaTheme="minorEastAsia" w:hAnsi="Arial" w:cs="Arial"/>
          <w:sz w:val="24"/>
          <w:szCs w:val="24"/>
        </w:rPr>
        <w:t>its</w:t>
      </w:r>
      <w:r w:rsidRPr="00277CBA">
        <w:rPr>
          <w:rFonts w:ascii="Arial" w:eastAsiaTheme="minorEastAsia" w:hAnsi="Arial" w:cs="Arial"/>
          <w:sz w:val="24"/>
          <w:szCs w:val="24"/>
        </w:rPr>
        <w:t xml:space="preserve"> benefits on our webpage:</w:t>
      </w:r>
      <w:r w:rsidR="00FF0D2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F43D892" w14:textId="712E5365" w:rsidR="001D6315" w:rsidRDefault="001D6315" w:rsidP="001D6315">
      <w:pPr>
        <w:rPr>
          <w:rFonts w:ascii="Arial" w:eastAsia="Times New Roman" w:hAnsi="Arial" w:cs="Arial"/>
          <w:color w:val="38383B"/>
          <w:sz w:val="24"/>
          <w:szCs w:val="24"/>
        </w:rPr>
      </w:pPr>
    </w:p>
    <w:p w14:paraId="0A583580" w14:textId="484AEEEC" w:rsidR="000A002B" w:rsidRPr="00400795" w:rsidRDefault="000A002B" w:rsidP="001D6315">
      <w:pPr>
        <w:rPr>
          <w:rFonts w:ascii="Arial" w:eastAsiaTheme="minorEastAsia" w:hAnsi="Arial" w:cs="Arial"/>
          <w:sz w:val="24"/>
          <w:szCs w:val="24"/>
        </w:rPr>
      </w:pPr>
      <w:hyperlink r:id="rId12" w:history="1">
        <w:r w:rsidRPr="00B81CC6">
          <w:rPr>
            <w:rStyle w:val="Hyperlink"/>
            <w:rFonts w:ascii="Arial" w:eastAsiaTheme="minorEastAsia" w:hAnsi="Arial" w:cs="Arial"/>
            <w:sz w:val="24"/>
            <w:szCs w:val="24"/>
          </w:rPr>
          <w:t>www.nationalhighways.co.uk/A47wansford</w:t>
        </w:r>
      </w:hyperlink>
    </w:p>
    <w:p w14:paraId="5F392965" w14:textId="7AB319FA" w:rsidR="000803A9" w:rsidRPr="001D6315" w:rsidRDefault="000803A9" w:rsidP="004A621D">
      <w:pPr>
        <w:rPr>
          <w:rStyle w:val="cf01"/>
          <w:rFonts w:ascii="Arial" w:hAnsi="Arial" w:cs="Arial"/>
        </w:rPr>
      </w:pPr>
    </w:p>
    <w:p w14:paraId="2EF5EA13" w14:textId="4E05DFEF" w:rsidR="000803A9" w:rsidRPr="000803A9" w:rsidRDefault="000803A9" w:rsidP="4491B8E2">
      <w:pPr>
        <w:rPr>
          <w:rFonts w:ascii="Arial" w:eastAsiaTheme="minorEastAsia" w:hAnsi="Arial" w:cs="Arial"/>
          <w:sz w:val="24"/>
          <w:szCs w:val="24"/>
        </w:rPr>
      </w:pPr>
      <w:r w:rsidRPr="4491B8E2">
        <w:rPr>
          <w:rFonts w:ascii="Arial" w:eastAsiaTheme="minorEastAsia" w:hAnsi="Arial" w:cs="Arial"/>
          <w:sz w:val="24"/>
          <w:szCs w:val="24"/>
        </w:rPr>
        <w:t>Yours sincerely</w:t>
      </w:r>
      <w:r w:rsidR="1036D312" w:rsidRPr="4491B8E2">
        <w:rPr>
          <w:rFonts w:ascii="Arial" w:eastAsiaTheme="minorEastAsia" w:hAnsi="Arial" w:cs="Arial"/>
          <w:sz w:val="24"/>
          <w:szCs w:val="24"/>
        </w:rPr>
        <w:t>,</w:t>
      </w:r>
      <w:r w:rsidRPr="4491B8E2">
        <w:rPr>
          <w:rFonts w:ascii="Arial" w:eastAsiaTheme="minorEastAsia" w:hAnsi="Arial" w:cs="Arial"/>
          <w:sz w:val="24"/>
          <w:szCs w:val="24"/>
        </w:rPr>
        <w:t xml:space="preserve"> </w:t>
      </w:r>
    </w:p>
    <w:bookmarkEnd w:id="0"/>
    <w:p w14:paraId="0970EC35" w14:textId="769A1005" w:rsidR="00225875" w:rsidRDefault="00225875" w:rsidP="08C843CF">
      <w:pPr>
        <w:rPr>
          <w:rFonts w:ascii="Arial" w:hAnsi="Arial" w:cs="Arial"/>
          <w:sz w:val="24"/>
          <w:szCs w:val="24"/>
        </w:rPr>
      </w:pPr>
    </w:p>
    <w:p w14:paraId="1275E020" w14:textId="77777777" w:rsidR="002E2D62" w:rsidRPr="000803A9" w:rsidRDefault="002E2D62" w:rsidP="08C843CF">
      <w:pPr>
        <w:rPr>
          <w:rFonts w:ascii="Arial" w:hAnsi="Arial" w:cs="Arial"/>
          <w:sz w:val="24"/>
          <w:szCs w:val="24"/>
        </w:rPr>
      </w:pPr>
    </w:p>
    <w:p w14:paraId="7FF61466" w14:textId="2515AE94" w:rsidR="00153A07" w:rsidRPr="00797C6C" w:rsidRDefault="008C12A9" w:rsidP="00153A07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0803A9">
        <w:rPr>
          <w:rFonts w:ascii="Arial" w:hAnsi="Arial" w:cs="Arial"/>
          <w:sz w:val="24"/>
          <w:szCs w:val="24"/>
        </w:rPr>
        <w:t>National Highway</w:t>
      </w:r>
    </w:p>
    <w:sectPr w:rsidR="00153A07" w:rsidRPr="00797C6C" w:rsidSect="00B56602">
      <w:footerReference w:type="default" r:id="rId13"/>
      <w:type w:val="continuous"/>
      <w:pgSz w:w="11906" w:h="16838"/>
      <w:pgMar w:top="1440" w:right="1440" w:bottom="1440" w:left="144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A2F9" w14:textId="77777777" w:rsidR="00CE1454" w:rsidRDefault="00CE1454" w:rsidP="00DE2C1A">
      <w:r>
        <w:separator/>
      </w:r>
    </w:p>
  </w:endnote>
  <w:endnote w:type="continuationSeparator" w:id="0">
    <w:p w14:paraId="2B185FC5" w14:textId="77777777" w:rsidR="00CE1454" w:rsidRDefault="00CE1454" w:rsidP="00DE2C1A">
      <w:r>
        <w:continuationSeparator/>
      </w:r>
    </w:p>
  </w:endnote>
  <w:endnote w:type="continuationNotice" w:id="1">
    <w:p w14:paraId="7609422B" w14:textId="77777777" w:rsidR="00CE1454" w:rsidRDefault="00CE1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6A51" w14:textId="77777777" w:rsidR="00E24E36" w:rsidRDefault="00DE2C1A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06A52A6" wp14:editId="49F17EAC">
          <wp:simplePos x="0" y="0"/>
          <wp:positionH relativeFrom="column">
            <wp:posOffset>3511264</wp:posOffset>
          </wp:positionH>
          <wp:positionV relativeFrom="page">
            <wp:posOffset>9953403</wp:posOffset>
          </wp:positionV>
          <wp:extent cx="952500" cy="469265"/>
          <wp:effectExtent l="0" t="0" r="0" b="6985"/>
          <wp:wrapTight wrapText="bothSides">
            <wp:wrapPolygon edited="0">
              <wp:start x="0" y="0"/>
              <wp:lineTo x="0" y="21045"/>
              <wp:lineTo x="21168" y="21045"/>
              <wp:lineTo x="21168" y="0"/>
              <wp:lineTo x="0" y="0"/>
            </wp:wrapPolygon>
          </wp:wrapTight>
          <wp:docPr id="271737627" name="Picture 271737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275" w14:textId="77777777" w:rsidR="00E24E36" w:rsidRDefault="00DE2C1A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0957A8E" wp14:editId="118B6CE9">
          <wp:simplePos x="0" y="0"/>
          <wp:positionH relativeFrom="margin">
            <wp:align>right</wp:align>
          </wp:positionH>
          <wp:positionV relativeFrom="bottomMargin">
            <wp:posOffset>198755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552046531" name="Picture 552046531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DD986" wp14:editId="55EEA9F8">
              <wp:simplePos x="0" y="0"/>
              <wp:positionH relativeFrom="column">
                <wp:posOffset>-265430</wp:posOffset>
              </wp:positionH>
              <wp:positionV relativeFrom="paragraph">
                <wp:posOffset>54610</wp:posOffset>
              </wp:positionV>
              <wp:extent cx="3211195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1195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BC1A40" w14:textId="77777777" w:rsidR="00E24E36" w:rsidRPr="006D362A" w:rsidRDefault="00DE2C1A" w:rsidP="00E3025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Registered office Bridge House, 1 Walnut Tree Close, Guildford GU1 4LZ</w:t>
                          </w:r>
                        </w:p>
                        <w:p w14:paraId="2E47D9F3" w14:textId="79877746" w:rsidR="00E24E36" w:rsidRPr="006D362A" w:rsidRDefault="00471C4B" w:rsidP="00E3025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National Highways</w:t>
                          </w:r>
                          <w:r w:rsidR="00DE2C1A" w:rsidRPr="006D362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Company Limited registered in England and Wales number 09346363</w:t>
                          </w:r>
                        </w:p>
                        <w:p w14:paraId="15810ACF" w14:textId="77777777" w:rsidR="00E24E36" w:rsidRPr="006D362A" w:rsidRDefault="00E24E36" w:rsidP="00E3025B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DD9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9pt;margin-top:4.3pt;width:252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" filled="f" stroked="f" strokeweight=".5pt">
              <v:textbox>
                <w:txbxContent>
                  <w:p w14:paraId="3FBC1A40" w14:textId="77777777" w:rsidR="00E24E36" w:rsidRPr="006D362A" w:rsidRDefault="00DE2C1A" w:rsidP="00E3025B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</w:rPr>
                      <w:t>Registered office Bridge House, 1 Walnut Tree Close, Guildford GU1 4LZ</w:t>
                    </w:r>
                  </w:p>
                  <w:p w14:paraId="2E47D9F3" w14:textId="79877746" w:rsidR="00E24E36" w:rsidRPr="006D362A" w:rsidRDefault="00471C4B" w:rsidP="00E3025B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National Highways</w:t>
                    </w:r>
                    <w:r w:rsidR="00DE2C1A" w:rsidRPr="006D362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Company Limited registered in England and Wales number 09346363</w:t>
                    </w:r>
                  </w:p>
                  <w:p w14:paraId="15810ACF" w14:textId="77777777" w:rsidR="00E24E36" w:rsidRPr="006D362A" w:rsidRDefault="00E24E36" w:rsidP="00E3025B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7B1A" w14:textId="77777777" w:rsidR="00CE1454" w:rsidRDefault="00CE1454" w:rsidP="00DE2C1A">
      <w:r>
        <w:separator/>
      </w:r>
    </w:p>
  </w:footnote>
  <w:footnote w:type="continuationSeparator" w:id="0">
    <w:p w14:paraId="77E78EA2" w14:textId="77777777" w:rsidR="00CE1454" w:rsidRDefault="00CE1454" w:rsidP="00DE2C1A">
      <w:r>
        <w:continuationSeparator/>
      </w:r>
    </w:p>
  </w:footnote>
  <w:footnote w:type="continuationNotice" w:id="1">
    <w:p w14:paraId="0C0185AA" w14:textId="77777777" w:rsidR="00CE1454" w:rsidRDefault="00CE1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5AA"/>
    <w:multiLevelType w:val="hybridMultilevel"/>
    <w:tmpl w:val="9DCE5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624"/>
    <w:multiLevelType w:val="multilevel"/>
    <w:tmpl w:val="F404E490"/>
    <w:styleLink w:val="NumbLstEnclosures"/>
    <w:lvl w:ilvl="0">
      <w:start w:val="1"/>
      <w:numFmt w:val="decimal"/>
      <w:pStyle w:val="EnclIte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CopyToNam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67545B"/>
    <w:multiLevelType w:val="hybridMultilevel"/>
    <w:tmpl w:val="E48C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8AB"/>
    <w:multiLevelType w:val="hybridMultilevel"/>
    <w:tmpl w:val="FD1C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55E"/>
    <w:multiLevelType w:val="hybridMultilevel"/>
    <w:tmpl w:val="7C48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2B15"/>
    <w:multiLevelType w:val="hybridMultilevel"/>
    <w:tmpl w:val="FAD6A870"/>
    <w:lvl w:ilvl="0" w:tplc="859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6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20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0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AD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E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5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A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0F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6F2326"/>
    <w:multiLevelType w:val="hybridMultilevel"/>
    <w:tmpl w:val="5F96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0F59"/>
    <w:multiLevelType w:val="hybridMultilevel"/>
    <w:tmpl w:val="147E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13DD"/>
    <w:multiLevelType w:val="hybridMultilevel"/>
    <w:tmpl w:val="74F4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E667A"/>
    <w:multiLevelType w:val="hybridMultilevel"/>
    <w:tmpl w:val="58A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37873"/>
    <w:multiLevelType w:val="hybridMultilevel"/>
    <w:tmpl w:val="7BAE3D80"/>
    <w:lvl w:ilvl="0" w:tplc="6744056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0AB2"/>
    <w:multiLevelType w:val="hybridMultilevel"/>
    <w:tmpl w:val="A74A6F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4361D"/>
    <w:multiLevelType w:val="hybridMultilevel"/>
    <w:tmpl w:val="7A9C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51A5B"/>
    <w:multiLevelType w:val="hybridMultilevel"/>
    <w:tmpl w:val="7586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7A97"/>
    <w:multiLevelType w:val="hybridMultilevel"/>
    <w:tmpl w:val="6E08C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26D6"/>
    <w:multiLevelType w:val="hybridMultilevel"/>
    <w:tmpl w:val="54C4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A0674"/>
    <w:multiLevelType w:val="hybridMultilevel"/>
    <w:tmpl w:val="6892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952"/>
    <w:multiLevelType w:val="hybridMultilevel"/>
    <w:tmpl w:val="09AC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91058"/>
    <w:multiLevelType w:val="hybridMultilevel"/>
    <w:tmpl w:val="7CF8C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702A3"/>
    <w:multiLevelType w:val="hybridMultilevel"/>
    <w:tmpl w:val="B98247DC"/>
    <w:lvl w:ilvl="0" w:tplc="2A7E7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B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05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2A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6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0B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A1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3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3BE"/>
    <w:multiLevelType w:val="multilevel"/>
    <w:tmpl w:val="0868B992"/>
    <w:lvl w:ilvl="0">
      <w:start w:val="1"/>
      <w:numFmt w:val="decimal"/>
      <w:lvlText w:val="%1"/>
      <w:lvlJc w:val="left"/>
      <w:pPr>
        <w:ind w:left="1126" w:hanging="993"/>
        <w:jc w:val="right"/>
      </w:pPr>
      <w:rPr>
        <w:rFonts w:ascii="Arial" w:eastAsia="Arial" w:hAnsi="Arial" w:hint="default"/>
        <w:b/>
        <w:bCs/>
        <w:color w:val="00338E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26" w:hanging="993"/>
      </w:pPr>
      <w:rPr>
        <w:rFonts w:ascii="Arial" w:eastAsia="Arial" w:hAnsi="Arial" w:hint="default"/>
        <w:b/>
        <w:bCs/>
        <w:color w:val="00338E"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1126" w:hanging="992"/>
      </w:pPr>
      <w:rPr>
        <w:rFonts w:ascii="Arial" w:eastAsia="Arial" w:hAnsi="Arial" w:hint="default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left="1629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1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</w:abstractNum>
  <w:abstractNum w:abstractNumId="21" w15:restartNumberingAfterBreak="0">
    <w:nsid w:val="77DE579B"/>
    <w:multiLevelType w:val="hybridMultilevel"/>
    <w:tmpl w:val="A090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6741">
    <w:abstractNumId w:val="19"/>
  </w:num>
  <w:num w:numId="2" w16cid:durableId="943804240">
    <w:abstractNumId w:val="8"/>
  </w:num>
  <w:num w:numId="3" w16cid:durableId="1723747476">
    <w:abstractNumId w:val="9"/>
  </w:num>
  <w:num w:numId="4" w16cid:durableId="690453238">
    <w:abstractNumId w:val="6"/>
  </w:num>
  <w:num w:numId="5" w16cid:durableId="1524591840">
    <w:abstractNumId w:val="20"/>
  </w:num>
  <w:num w:numId="6" w16cid:durableId="1776628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5961694">
    <w:abstractNumId w:val="14"/>
  </w:num>
  <w:num w:numId="8" w16cid:durableId="540675163">
    <w:abstractNumId w:val="13"/>
  </w:num>
  <w:num w:numId="9" w16cid:durableId="10033800">
    <w:abstractNumId w:val="12"/>
  </w:num>
  <w:num w:numId="10" w16cid:durableId="725106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122912">
    <w:abstractNumId w:val="17"/>
  </w:num>
  <w:num w:numId="12" w16cid:durableId="89668903">
    <w:abstractNumId w:val="7"/>
  </w:num>
  <w:num w:numId="13" w16cid:durableId="811600860">
    <w:abstractNumId w:val="0"/>
  </w:num>
  <w:num w:numId="14" w16cid:durableId="1309213213">
    <w:abstractNumId w:val="1"/>
  </w:num>
  <w:num w:numId="15" w16cid:durableId="1524318685">
    <w:abstractNumId w:val="10"/>
  </w:num>
  <w:num w:numId="16" w16cid:durableId="863589292">
    <w:abstractNumId w:val="3"/>
  </w:num>
  <w:num w:numId="17" w16cid:durableId="109513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0608045">
    <w:abstractNumId w:val="2"/>
  </w:num>
  <w:num w:numId="19" w16cid:durableId="1560822953">
    <w:abstractNumId w:val="15"/>
  </w:num>
  <w:num w:numId="20" w16cid:durableId="53938989">
    <w:abstractNumId w:val="2"/>
  </w:num>
  <w:num w:numId="21" w16cid:durableId="826483379">
    <w:abstractNumId w:val="16"/>
  </w:num>
  <w:num w:numId="22" w16cid:durableId="592593332">
    <w:abstractNumId w:val="21"/>
  </w:num>
  <w:num w:numId="23" w16cid:durableId="139812540">
    <w:abstractNumId w:val="4"/>
  </w:num>
  <w:num w:numId="24" w16cid:durableId="1922909870">
    <w:abstractNumId w:val="5"/>
  </w:num>
  <w:num w:numId="25" w16cid:durableId="1815750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1A"/>
    <w:rsid w:val="00000667"/>
    <w:rsid w:val="00013550"/>
    <w:rsid w:val="00016428"/>
    <w:rsid w:val="000257CF"/>
    <w:rsid w:val="00026FD5"/>
    <w:rsid w:val="00030464"/>
    <w:rsid w:val="00057BAA"/>
    <w:rsid w:val="000600F6"/>
    <w:rsid w:val="00077F55"/>
    <w:rsid w:val="000803A9"/>
    <w:rsid w:val="00084B66"/>
    <w:rsid w:val="000900F3"/>
    <w:rsid w:val="000A002B"/>
    <w:rsid w:val="000A59E1"/>
    <w:rsid w:val="000B7831"/>
    <w:rsid w:val="000C0263"/>
    <w:rsid w:val="000E3759"/>
    <w:rsid w:val="000E6960"/>
    <w:rsid w:val="00100433"/>
    <w:rsid w:val="00102409"/>
    <w:rsid w:val="00114C45"/>
    <w:rsid w:val="0011602F"/>
    <w:rsid w:val="001273D5"/>
    <w:rsid w:val="00146A8B"/>
    <w:rsid w:val="001505E4"/>
    <w:rsid w:val="00153701"/>
    <w:rsid w:val="00153A07"/>
    <w:rsid w:val="0016478F"/>
    <w:rsid w:val="00177444"/>
    <w:rsid w:val="00185026"/>
    <w:rsid w:val="00195295"/>
    <w:rsid w:val="001A529E"/>
    <w:rsid w:val="001C7575"/>
    <w:rsid w:val="001D6315"/>
    <w:rsid w:val="001F1755"/>
    <w:rsid w:val="001F5FCC"/>
    <w:rsid w:val="00205D23"/>
    <w:rsid w:val="00225875"/>
    <w:rsid w:val="00236DD8"/>
    <w:rsid w:val="002673AE"/>
    <w:rsid w:val="0026769D"/>
    <w:rsid w:val="0026793A"/>
    <w:rsid w:val="00267DF3"/>
    <w:rsid w:val="0028653F"/>
    <w:rsid w:val="00291C85"/>
    <w:rsid w:val="002972DD"/>
    <w:rsid w:val="002A359B"/>
    <w:rsid w:val="002A5DFF"/>
    <w:rsid w:val="002A6C1B"/>
    <w:rsid w:val="002B2950"/>
    <w:rsid w:val="002B4BB5"/>
    <w:rsid w:val="002C33F2"/>
    <w:rsid w:val="002C3F06"/>
    <w:rsid w:val="002D209B"/>
    <w:rsid w:val="002E2D62"/>
    <w:rsid w:val="002F1E13"/>
    <w:rsid w:val="00300AEF"/>
    <w:rsid w:val="003062F8"/>
    <w:rsid w:val="0031438A"/>
    <w:rsid w:val="00317A61"/>
    <w:rsid w:val="00331668"/>
    <w:rsid w:val="00335A2E"/>
    <w:rsid w:val="00342746"/>
    <w:rsid w:val="00350689"/>
    <w:rsid w:val="00351ED1"/>
    <w:rsid w:val="00357C6B"/>
    <w:rsid w:val="00363D9E"/>
    <w:rsid w:val="00381B1A"/>
    <w:rsid w:val="00384D1E"/>
    <w:rsid w:val="003A06A4"/>
    <w:rsid w:val="003E1FC4"/>
    <w:rsid w:val="003F57A9"/>
    <w:rsid w:val="00400795"/>
    <w:rsid w:val="00401EEE"/>
    <w:rsid w:val="00420076"/>
    <w:rsid w:val="00430E08"/>
    <w:rsid w:val="004332C9"/>
    <w:rsid w:val="00435C76"/>
    <w:rsid w:val="004365E3"/>
    <w:rsid w:val="00463160"/>
    <w:rsid w:val="00464609"/>
    <w:rsid w:val="00471C4B"/>
    <w:rsid w:val="00482649"/>
    <w:rsid w:val="00491EF2"/>
    <w:rsid w:val="0049472B"/>
    <w:rsid w:val="00497A03"/>
    <w:rsid w:val="004A1093"/>
    <w:rsid w:val="004A1EC5"/>
    <w:rsid w:val="004A621D"/>
    <w:rsid w:val="004A74A9"/>
    <w:rsid w:val="004B3B1F"/>
    <w:rsid w:val="004C196C"/>
    <w:rsid w:val="004C7A20"/>
    <w:rsid w:val="004D1149"/>
    <w:rsid w:val="004D13A2"/>
    <w:rsid w:val="004D4747"/>
    <w:rsid w:val="004D4F52"/>
    <w:rsid w:val="004F5ECA"/>
    <w:rsid w:val="0050620B"/>
    <w:rsid w:val="005101A4"/>
    <w:rsid w:val="00520A55"/>
    <w:rsid w:val="00540461"/>
    <w:rsid w:val="00563B8A"/>
    <w:rsid w:val="005872A5"/>
    <w:rsid w:val="00594351"/>
    <w:rsid w:val="005A5BD3"/>
    <w:rsid w:val="005B746C"/>
    <w:rsid w:val="005C5812"/>
    <w:rsid w:val="005C735D"/>
    <w:rsid w:val="005C76CA"/>
    <w:rsid w:val="005D7F95"/>
    <w:rsid w:val="005E3550"/>
    <w:rsid w:val="005E45AF"/>
    <w:rsid w:val="005E48F1"/>
    <w:rsid w:val="005F05F6"/>
    <w:rsid w:val="00602A64"/>
    <w:rsid w:val="00614F2B"/>
    <w:rsid w:val="006159F4"/>
    <w:rsid w:val="00634954"/>
    <w:rsid w:val="00655EF1"/>
    <w:rsid w:val="006714DE"/>
    <w:rsid w:val="00695288"/>
    <w:rsid w:val="006B084F"/>
    <w:rsid w:val="006B5193"/>
    <w:rsid w:val="006D09D1"/>
    <w:rsid w:val="006E09E4"/>
    <w:rsid w:val="006E1BF0"/>
    <w:rsid w:val="006F3715"/>
    <w:rsid w:val="00700A38"/>
    <w:rsid w:val="00706BED"/>
    <w:rsid w:val="00707CC8"/>
    <w:rsid w:val="00722140"/>
    <w:rsid w:val="00722E09"/>
    <w:rsid w:val="007315DB"/>
    <w:rsid w:val="00735B77"/>
    <w:rsid w:val="007524C7"/>
    <w:rsid w:val="007555B5"/>
    <w:rsid w:val="00760EE2"/>
    <w:rsid w:val="0076665C"/>
    <w:rsid w:val="007736AA"/>
    <w:rsid w:val="00781C8B"/>
    <w:rsid w:val="00786848"/>
    <w:rsid w:val="00795CF8"/>
    <w:rsid w:val="00797B05"/>
    <w:rsid w:val="00797C6C"/>
    <w:rsid w:val="007A330A"/>
    <w:rsid w:val="007A50D3"/>
    <w:rsid w:val="007B2742"/>
    <w:rsid w:val="007C1220"/>
    <w:rsid w:val="007C21B5"/>
    <w:rsid w:val="007C3DF9"/>
    <w:rsid w:val="007D740F"/>
    <w:rsid w:val="007F242F"/>
    <w:rsid w:val="008330FA"/>
    <w:rsid w:val="00855AC2"/>
    <w:rsid w:val="008600BF"/>
    <w:rsid w:val="008746B6"/>
    <w:rsid w:val="00892399"/>
    <w:rsid w:val="008B0B37"/>
    <w:rsid w:val="008C12A9"/>
    <w:rsid w:val="008E11E1"/>
    <w:rsid w:val="009118CC"/>
    <w:rsid w:val="00912799"/>
    <w:rsid w:val="0091689D"/>
    <w:rsid w:val="0091699C"/>
    <w:rsid w:val="00917EC4"/>
    <w:rsid w:val="00955AD2"/>
    <w:rsid w:val="00970981"/>
    <w:rsid w:val="00975B9C"/>
    <w:rsid w:val="0097616F"/>
    <w:rsid w:val="009849CD"/>
    <w:rsid w:val="00997024"/>
    <w:rsid w:val="009A121B"/>
    <w:rsid w:val="009B56F5"/>
    <w:rsid w:val="009C20B4"/>
    <w:rsid w:val="009D0ECE"/>
    <w:rsid w:val="009D20B6"/>
    <w:rsid w:val="009D2456"/>
    <w:rsid w:val="009D5B3C"/>
    <w:rsid w:val="009E0E2F"/>
    <w:rsid w:val="009F005A"/>
    <w:rsid w:val="009F04A1"/>
    <w:rsid w:val="00A05695"/>
    <w:rsid w:val="00A0711D"/>
    <w:rsid w:val="00A07EC9"/>
    <w:rsid w:val="00A11DC7"/>
    <w:rsid w:val="00A21F5E"/>
    <w:rsid w:val="00A34135"/>
    <w:rsid w:val="00A50715"/>
    <w:rsid w:val="00A54810"/>
    <w:rsid w:val="00A57DAB"/>
    <w:rsid w:val="00A65C71"/>
    <w:rsid w:val="00A70C15"/>
    <w:rsid w:val="00A75A91"/>
    <w:rsid w:val="00A86001"/>
    <w:rsid w:val="00A90AD9"/>
    <w:rsid w:val="00A928DC"/>
    <w:rsid w:val="00A94B76"/>
    <w:rsid w:val="00AA2811"/>
    <w:rsid w:val="00AA7075"/>
    <w:rsid w:val="00AB2C60"/>
    <w:rsid w:val="00AC24EE"/>
    <w:rsid w:val="00AC42A1"/>
    <w:rsid w:val="00AC7AB7"/>
    <w:rsid w:val="00AD229E"/>
    <w:rsid w:val="00AF1F86"/>
    <w:rsid w:val="00AF3A53"/>
    <w:rsid w:val="00AF42BB"/>
    <w:rsid w:val="00AF5D30"/>
    <w:rsid w:val="00B00A3C"/>
    <w:rsid w:val="00B10420"/>
    <w:rsid w:val="00B137D3"/>
    <w:rsid w:val="00B16686"/>
    <w:rsid w:val="00B23B76"/>
    <w:rsid w:val="00B26089"/>
    <w:rsid w:val="00B2765D"/>
    <w:rsid w:val="00B33E5D"/>
    <w:rsid w:val="00B523EB"/>
    <w:rsid w:val="00B56602"/>
    <w:rsid w:val="00B66C12"/>
    <w:rsid w:val="00B74BCB"/>
    <w:rsid w:val="00B810FE"/>
    <w:rsid w:val="00B8334A"/>
    <w:rsid w:val="00BA7351"/>
    <w:rsid w:val="00BB35A0"/>
    <w:rsid w:val="00BB3FF4"/>
    <w:rsid w:val="00BC7AA2"/>
    <w:rsid w:val="00BD248C"/>
    <w:rsid w:val="00BD39FA"/>
    <w:rsid w:val="00BF08BD"/>
    <w:rsid w:val="00C06409"/>
    <w:rsid w:val="00C106B6"/>
    <w:rsid w:val="00C2040F"/>
    <w:rsid w:val="00C22300"/>
    <w:rsid w:val="00C22EDB"/>
    <w:rsid w:val="00C32AB9"/>
    <w:rsid w:val="00C35765"/>
    <w:rsid w:val="00C42C95"/>
    <w:rsid w:val="00C42EA6"/>
    <w:rsid w:val="00C42F93"/>
    <w:rsid w:val="00C43708"/>
    <w:rsid w:val="00C50AC7"/>
    <w:rsid w:val="00C614F3"/>
    <w:rsid w:val="00C61822"/>
    <w:rsid w:val="00C656E6"/>
    <w:rsid w:val="00C76B20"/>
    <w:rsid w:val="00C77C82"/>
    <w:rsid w:val="00C906FF"/>
    <w:rsid w:val="00CA26E9"/>
    <w:rsid w:val="00CA767C"/>
    <w:rsid w:val="00CB6CD5"/>
    <w:rsid w:val="00CC322D"/>
    <w:rsid w:val="00CC3C83"/>
    <w:rsid w:val="00CD0C67"/>
    <w:rsid w:val="00CD0E19"/>
    <w:rsid w:val="00CE1454"/>
    <w:rsid w:val="00CE390F"/>
    <w:rsid w:val="00CF24F7"/>
    <w:rsid w:val="00D040BB"/>
    <w:rsid w:val="00D13893"/>
    <w:rsid w:val="00D15C7E"/>
    <w:rsid w:val="00D17F51"/>
    <w:rsid w:val="00D20637"/>
    <w:rsid w:val="00D24B3C"/>
    <w:rsid w:val="00D301E8"/>
    <w:rsid w:val="00D3398C"/>
    <w:rsid w:val="00D44A10"/>
    <w:rsid w:val="00D5379F"/>
    <w:rsid w:val="00D6325A"/>
    <w:rsid w:val="00DB00AC"/>
    <w:rsid w:val="00DB0A4A"/>
    <w:rsid w:val="00DC2538"/>
    <w:rsid w:val="00DC2A08"/>
    <w:rsid w:val="00DC453C"/>
    <w:rsid w:val="00DE2C1A"/>
    <w:rsid w:val="00DE6B44"/>
    <w:rsid w:val="00E010F0"/>
    <w:rsid w:val="00E06349"/>
    <w:rsid w:val="00E06CDF"/>
    <w:rsid w:val="00E24E36"/>
    <w:rsid w:val="00E260A4"/>
    <w:rsid w:val="00E55148"/>
    <w:rsid w:val="00E74462"/>
    <w:rsid w:val="00E758FC"/>
    <w:rsid w:val="00E86205"/>
    <w:rsid w:val="00EA7659"/>
    <w:rsid w:val="00EA76B7"/>
    <w:rsid w:val="00EB2F98"/>
    <w:rsid w:val="00EC5D0B"/>
    <w:rsid w:val="00EE69AE"/>
    <w:rsid w:val="00EE6CF3"/>
    <w:rsid w:val="00F4678F"/>
    <w:rsid w:val="00F51A09"/>
    <w:rsid w:val="00F67843"/>
    <w:rsid w:val="00F84AFE"/>
    <w:rsid w:val="00F84BD2"/>
    <w:rsid w:val="00F86223"/>
    <w:rsid w:val="00FC3BF1"/>
    <w:rsid w:val="00FD2EA0"/>
    <w:rsid w:val="00FD5776"/>
    <w:rsid w:val="00FE0630"/>
    <w:rsid w:val="00FF0D24"/>
    <w:rsid w:val="00FF11B8"/>
    <w:rsid w:val="00FF51AA"/>
    <w:rsid w:val="0292FF41"/>
    <w:rsid w:val="034A64A4"/>
    <w:rsid w:val="04376A3F"/>
    <w:rsid w:val="04D3E24B"/>
    <w:rsid w:val="07793D10"/>
    <w:rsid w:val="08C843CF"/>
    <w:rsid w:val="0C56E960"/>
    <w:rsid w:val="0EAEBB45"/>
    <w:rsid w:val="1036D312"/>
    <w:rsid w:val="1388552E"/>
    <w:rsid w:val="1401DC77"/>
    <w:rsid w:val="17D7A1EB"/>
    <w:rsid w:val="1FCBC1BC"/>
    <w:rsid w:val="2115A43A"/>
    <w:rsid w:val="2D39CA55"/>
    <w:rsid w:val="3338ACA8"/>
    <w:rsid w:val="349D900A"/>
    <w:rsid w:val="34BB5CEE"/>
    <w:rsid w:val="34E37BD4"/>
    <w:rsid w:val="3AAF58E4"/>
    <w:rsid w:val="3AC6D4C5"/>
    <w:rsid w:val="3BB0C432"/>
    <w:rsid w:val="3DB3BB5D"/>
    <w:rsid w:val="3DE2EE6D"/>
    <w:rsid w:val="40239C4E"/>
    <w:rsid w:val="41C10669"/>
    <w:rsid w:val="4491B8E2"/>
    <w:rsid w:val="467F694E"/>
    <w:rsid w:val="49B5DD4E"/>
    <w:rsid w:val="4B97BF6B"/>
    <w:rsid w:val="53A867EA"/>
    <w:rsid w:val="54AE4725"/>
    <w:rsid w:val="54DFC59F"/>
    <w:rsid w:val="5C1A3F80"/>
    <w:rsid w:val="627058A7"/>
    <w:rsid w:val="666E3DE6"/>
    <w:rsid w:val="67C92025"/>
    <w:rsid w:val="6AC2B814"/>
    <w:rsid w:val="6C2C57E3"/>
    <w:rsid w:val="6C5E8875"/>
    <w:rsid w:val="6E468F76"/>
    <w:rsid w:val="737A3F64"/>
    <w:rsid w:val="7F5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413A6"/>
  <w15:chartTrackingRefBased/>
  <w15:docId w15:val="{B9A002E7-8AE4-424C-8862-CD7E745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1A"/>
    <w:pPr>
      <w:spacing w:after="0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C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2C1A"/>
    <w:rPr>
      <w:b/>
      <w:bCs/>
    </w:rPr>
  </w:style>
  <w:style w:type="paragraph" w:styleId="ListParagraph">
    <w:name w:val="List Paragraph"/>
    <w:basedOn w:val="Normal"/>
    <w:uiPriority w:val="34"/>
    <w:qFormat/>
    <w:rsid w:val="00DE2C1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E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2C1A"/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C1A"/>
    <w:rPr>
      <w:rFonts w:ascii="Calibri" w:hAnsi="Calibri" w:cs="Calibri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C1A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E2C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1A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DC253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uiPriority w:val="5"/>
    <w:qFormat/>
    <w:rsid w:val="002A6C1B"/>
    <w:pPr>
      <w:spacing w:before="120" w:after="120"/>
      <w:ind w:right="62"/>
    </w:pPr>
    <w:rPr>
      <w:rFonts w:ascii="Arial" w:eastAsia="Arial" w:hAnsi="Arial" w:cs="Arial"/>
      <w:sz w:val="24"/>
      <w:szCs w:val="24"/>
    </w:rPr>
  </w:style>
  <w:style w:type="character" w:customStyle="1" w:styleId="BulletChar">
    <w:name w:val="Bullet Char"/>
    <w:basedOn w:val="DefaultParagraphFont"/>
    <w:link w:val="Bullet"/>
    <w:uiPriority w:val="5"/>
    <w:rsid w:val="002A6C1B"/>
    <w:rPr>
      <w:rFonts w:ascii="Arial" w:eastAsia="Arial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9E"/>
    <w:rPr>
      <w:rFonts w:ascii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6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AB2C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B2C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6960"/>
    <w:rPr>
      <w:color w:val="808080"/>
      <w:shd w:val="clear" w:color="auto" w:fill="E6E6E6"/>
    </w:rPr>
  </w:style>
  <w:style w:type="paragraph" w:customStyle="1" w:styleId="LetterSalutation">
    <w:name w:val="Letter Salutation"/>
    <w:basedOn w:val="Normal"/>
    <w:next w:val="Normal"/>
    <w:uiPriority w:val="39"/>
    <w:semiHidden/>
    <w:qFormat/>
    <w:rsid w:val="005D7F95"/>
    <w:pPr>
      <w:spacing w:after="240"/>
    </w:pPr>
    <w:rPr>
      <w:rFonts w:ascii="Arial" w:hAnsi="Arial" w:cstheme="minorBidi"/>
      <w:sz w:val="20"/>
      <w:szCs w:val="20"/>
      <w:lang w:eastAsia="en-US"/>
    </w:rPr>
  </w:style>
  <w:style w:type="paragraph" w:customStyle="1" w:styleId="EnclTitle">
    <w:name w:val="EnclTitle"/>
    <w:basedOn w:val="Normal"/>
    <w:uiPriority w:val="39"/>
    <w:semiHidden/>
    <w:rsid w:val="00153A07"/>
    <w:pPr>
      <w:keepNext/>
      <w:spacing w:before="240"/>
    </w:pPr>
    <w:rPr>
      <w:rFonts w:ascii="Arial" w:hAnsi="Arial" w:cstheme="minorBidi"/>
      <w:b/>
      <w:sz w:val="20"/>
      <w:szCs w:val="20"/>
      <w:lang w:eastAsia="en-US"/>
    </w:rPr>
  </w:style>
  <w:style w:type="paragraph" w:customStyle="1" w:styleId="EnclItem">
    <w:name w:val="EnclItem"/>
    <w:basedOn w:val="Normal"/>
    <w:uiPriority w:val="39"/>
    <w:semiHidden/>
    <w:qFormat/>
    <w:rsid w:val="00153A07"/>
    <w:pPr>
      <w:keepNext/>
      <w:numPr>
        <w:numId w:val="14"/>
      </w:numPr>
      <w:spacing w:after="240"/>
      <w:contextualSpacing/>
    </w:pPr>
    <w:rPr>
      <w:rFonts w:ascii="Arial" w:hAnsi="Arial" w:cstheme="minorBidi"/>
      <w:sz w:val="20"/>
      <w:szCs w:val="20"/>
      <w:lang w:eastAsia="en-US"/>
    </w:rPr>
  </w:style>
  <w:style w:type="paragraph" w:customStyle="1" w:styleId="CopyToName">
    <w:name w:val="CopyToName"/>
    <w:basedOn w:val="Normal"/>
    <w:uiPriority w:val="39"/>
    <w:semiHidden/>
    <w:qFormat/>
    <w:rsid w:val="00153A07"/>
    <w:pPr>
      <w:keepNext/>
      <w:numPr>
        <w:ilvl w:val="1"/>
        <w:numId w:val="14"/>
      </w:numPr>
      <w:spacing w:after="240"/>
      <w:contextualSpacing/>
    </w:pPr>
    <w:rPr>
      <w:rFonts w:ascii="Arial" w:hAnsi="Arial" w:cstheme="minorBidi"/>
      <w:sz w:val="20"/>
      <w:szCs w:val="20"/>
      <w:lang w:eastAsia="en-US"/>
    </w:rPr>
  </w:style>
  <w:style w:type="numbering" w:customStyle="1" w:styleId="NumbLstEnclosures">
    <w:name w:val="NumbLstEnclosures"/>
    <w:uiPriority w:val="99"/>
    <w:rsid w:val="00153A07"/>
    <w:pPr>
      <w:numPr>
        <w:numId w:val="14"/>
      </w:numPr>
    </w:pPr>
  </w:style>
  <w:style w:type="paragraph" w:styleId="BodyText">
    <w:name w:val="Body Text"/>
    <w:basedOn w:val="Normal"/>
    <w:link w:val="BodyTextChar"/>
    <w:uiPriority w:val="1"/>
    <w:qFormat/>
    <w:rsid w:val="00DC453C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C453C"/>
    <w:rPr>
      <w:rFonts w:ascii="Arial" w:eastAsia="Arial" w:hAnsi="Arial" w:cs="Arial"/>
      <w:lang w:val="en-US"/>
    </w:rPr>
  </w:style>
  <w:style w:type="character" w:customStyle="1" w:styleId="normaltextrun">
    <w:name w:val="normaltextrun"/>
    <w:basedOn w:val="DefaultParagraphFont"/>
    <w:rsid w:val="00DC453C"/>
  </w:style>
  <w:style w:type="paragraph" w:customStyle="1" w:styleId="paragraph">
    <w:name w:val="paragraph"/>
    <w:basedOn w:val="Normal"/>
    <w:rsid w:val="00B33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33E5D"/>
  </w:style>
  <w:style w:type="paragraph" w:styleId="Revision">
    <w:name w:val="Revision"/>
    <w:hidden/>
    <w:uiPriority w:val="99"/>
    <w:semiHidden/>
    <w:rsid w:val="00D040BB"/>
    <w:pPr>
      <w:spacing w:after="0"/>
    </w:pPr>
    <w:rPr>
      <w:rFonts w:ascii="Calibri" w:hAnsi="Calibri" w:cs="Calibri"/>
      <w:lang w:eastAsia="en-GB"/>
    </w:rPr>
  </w:style>
  <w:style w:type="character" w:customStyle="1" w:styleId="cf01">
    <w:name w:val="cf01"/>
    <w:basedOn w:val="DefaultParagraphFont"/>
    <w:rsid w:val="000803A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highways.co.uk/A47wansfo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47WansfordtoSuttonRIS@nationalhighway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db8423-7f6b-4c12-b34a-48edbd24e9b2" xsi:nil="true"/>
    <lcf76f155ced4ddcb4097134ff3c332f xmlns="938147a5-a912-411a-ab9f-0d955eb95529">
      <Terms xmlns="http://schemas.microsoft.com/office/infopath/2007/PartnerControls"/>
    </lcf76f155ced4ddcb4097134ff3c332f>
    <SharedWithUsers xmlns="9edb8423-7f6b-4c12-b34a-48edbd24e9b2">
      <UserInfo>
        <DisplayName>Keeley Russell (Galliford Try)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01B4A3002F7479F248CB48BEC07FE" ma:contentTypeVersion="17" ma:contentTypeDescription="Create a new document." ma:contentTypeScope="" ma:versionID="e6bfa04260a98f06c84a189058365d99">
  <xsd:schema xmlns:xsd="http://www.w3.org/2001/XMLSchema" xmlns:xs="http://www.w3.org/2001/XMLSchema" xmlns:p="http://schemas.microsoft.com/office/2006/metadata/properties" xmlns:ns2="938147a5-a912-411a-ab9f-0d955eb95529" xmlns:ns3="9edb8423-7f6b-4c12-b34a-48edbd24e9b2" targetNamespace="http://schemas.microsoft.com/office/2006/metadata/properties" ma:root="true" ma:fieldsID="d73d0de8d19688588b49d88d2b46f8e6" ns2:_="" ns3:_="">
    <xsd:import namespace="938147a5-a912-411a-ab9f-0d955eb95529"/>
    <xsd:import namespace="9edb8423-7f6b-4c12-b34a-48edbd24e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47a5-a912-411a-ab9f-0d955eb95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c230f8-d64f-43ac-b0d6-79257519d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8423-7f6b-4c12-b34a-48edbd24e9b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c1a5bfd-06b9-4631-bda2-7d03b84e8a28}" ma:internalName="TaxCatchAll" ma:showField="CatchAllData" ma:web="9edb8423-7f6b-4c12-b34a-48edbd24e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1BF71-6DDB-46F7-AD56-43E1C8651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DA63E-6713-43D1-9226-5B96840C8406}">
  <ds:schemaRefs>
    <ds:schemaRef ds:uri="http://schemas.microsoft.com/office/2006/metadata/properties"/>
    <ds:schemaRef ds:uri="http://schemas.microsoft.com/office/infopath/2007/PartnerControls"/>
    <ds:schemaRef ds:uri="9edb8423-7f6b-4c12-b34a-48edbd24e9b2"/>
    <ds:schemaRef ds:uri="938147a5-a912-411a-ab9f-0d955eb95529"/>
  </ds:schemaRefs>
</ds:datastoreItem>
</file>

<file path=customXml/itemProps3.xml><?xml version="1.0" encoding="utf-8"?>
<ds:datastoreItem xmlns:ds="http://schemas.openxmlformats.org/officeDocument/2006/customXml" ds:itemID="{68A9046C-44B9-44A3-9446-213797F9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47a5-a912-411a-ab9f-0d955eb95529"/>
    <ds:schemaRef ds:uri="9edb8423-7f6b-4c12-b34a-48edbd24e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mailto:A47WansfordtoSuttonRIS@nationalhighways.co.uk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Steffan</dc:creator>
  <cp:keywords/>
  <dc:description/>
  <cp:lastModifiedBy>Keeley Russell (Galliford Try)</cp:lastModifiedBy>
  <cp:revision>12</cp:revision>
  <cp:lastPrinted>2021-03-04T15:28:00Z</cp:lastPrinted>
  <dcterms:created xsi:type="dcterms:W3CDTF">2024-01-08T11:45:00Z</dcterms:created>
  <dcterms:modified xsi:type="dcterms:W3CDTF">2024-01-08T14:12:00Z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0x0101005B001B4A3002F7479F248CB48BEC07FE</vt:lpwstr>
  </property>
  <property fmtid="{D5CDD505-2E9C-101B-9397-08002B2CF9AE}" pid="3" name="Order">
    <vt:r8>127900</vt:r8>
  </property>
  <property fmtid="{D5CDD505-2E9C-101B-9397-08002B2CF9AE}" pid="4" name="MediaServiceImageTags">
    <vt:lpwstr/>
  </property>
</Properties>
</file>