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3E5D0" w14:textId="1A93126F" w:rsidR="00486D47" w:rsidRPr="00680CED" w:rsidRDefault="00D52CED" w:rsidP="00461192">
      <w:pPr>
        <w:pStyle w:val="BodyText"/>
        <w:jc w:val="center"/>
        <w:rPr>
          <w:rFonts w:ascii="Arial" w:hAnsi="Arial" w:cs="Arial"/>
          <w:sz w:val="24"/>
          <w:szCs w:val="24"/>
        </w:rPr>
      </w:pPr>
      <w:r w:rsidRPr="00680CED">
        <w:rPr>
          <w:rFonts w:ascii="Arial" w:hAnsi="Arial" w:cs="Arial"/>
          <w:sz w:val="24"/>
          <w:szCs w:val="24"/>
        </w:rPr>
        <w:t xml:space="preserve">Minutes of </w:t>
      </w:r>
      <w:r w:rsidR="00EB5CBE" w:rsidRPr="00680CED">
        <w:rPr>
          <w:rFonts w:ascii="Arial" w:hAnsi="Arial" w:cs="Arial"/>
          <w:sz w:val="24"/>
          <w:szCs w:val="24"/>
        </w:rPr>
        <w:t>Meeting of the Parish</w:t>
      </w:r>
      <w:r w:rsidR="001A78CB" w:rsidRPr="00680CED">
        <w:rPr>
          <w:rFonts w:ascii="Arial" w:hAnsi="Arial" w:cs="Arial"/>
          <w:sz w:val="24"/>
          <w:szCs w:val="24"/>
        </w:rPr>
        <w:t xml:space="preserve"> Council held</w:t>
      </w:r>
    </w:p>
    <w:p w14:paraId="43FC5F9B" w14:textId="7D5B368A" w:rsidR="00486D47" w:rsidRPr="00680CED" w:rsidRDefault="001A78CB" w:rsidP="00461192">
      <w:pPr>
        <w:pStyle w:val="BodyText"/>
        <w:jc w:val="center"/>
        <w:rPr>
          <w:rFonts w:ascii="Arial" w:hAnsi="Arial" w:cs="Arial"/>
          <w:sz w:val="24"/>
          <w:szCs w:val="24"/>
        </w:rPr>
      </w:pPr>
      <w:r w:rsidRPr="00680CED">
        <w:rPr>
          <w:rFonts w:ascii="Arial" w:hAnsi="Arial" w:cs="Arial"/>
          <w:sz w:val="24"/>
          <w:szCs w:val="24"/>
        </w:rPr>
        <w:t>on Thursday</w:t>
      </w:r>
      <w:r w:rsidR="004D2958">
        <w:rPr>
          <w:rFonts w:ascii="Arial" w:hAnsi="Arial" w:cs="Arial"/>
          <w:sz w:val="24"/>
          <w:szCs w:val="24"/>
        </w:rPr>
        <w:t xml:space="preserve"> </w:t>
      </w:r>
      <w:r w:rsidR="00C8127D">
        <w:rPr>
          <w:rFonts w:ascii="Arial" w:hAnsi="Arial" w:cs="Arial"/>
          <w:sz w:val="24"/>
          <w:szCs w:val="24"/>
        </w:rPr>
        <w:t>27</w:t>
      </w:r>
      <w:r w:rsidR="007E4DDE" w:rsidRPr="007E4DDE">
        <w:rPr>
          <w:rFonts w:ascii="Arial" w:hAnsi="Arial" w:cs="Arial"/>
          <w:sz w:val="24"/>
          <w:szCs w:val="24"/>
          <w:vertAlign w:val="superscript"/>
        </w:rPr>
        <w:t>th</w:t>
      </w:r>
      <w:r w:rsidR="007E4DDE">
        <w:rPr>
          <w:rFonts w:ascii="Arial" w:hAnsi="Arial" w:cs="Arial"/>
          <w:sz w:val="24"/>
          <w:szCs w:val="24"/>
        </w:rPr>
        <w:t xml:space="preserve"> </w:t>
      </w:r>
      <w:r w:rsidR="00C8127D">
        <w:rPr>
          <w:rFonts w:ascii="Arial" w:hAnsi="Arial" w:cs="Arial"/>
          <w:sz w:val="24"/>
          <w:szCs w:val="24"/>
        </w:rPr>
        <w:t>March</w:t>
      </w:r>
      <w:r w:rsidR="007E4DDE">
        <w:rPr>
          <w:rFonts w:ascii="Arial" w:hAnsi="Arial" w:cs="Arial"/>
          <w:sz w:val="24"/>
          <w:szCs w:val="24"/>
        </w:rPr>
        <w:t xml:space="preserve"> 2025</w:t>
      </w:r>
      <w:r w:rsidR="00FC56FF">
        <w:rPr>
          <w:rFonts w:ascii="Arial" w:hAnsi="Arial" w:cs="Arial"/>
          <w:sz w:val="24"/>
          <w:szCs w:val="24"/>
        </w:rPr>
        <w:t>:</w:t>
      </w:r>
    </w:p>
    <w:p w14:paraId="43ECA755" w14:textId="77777777" w:rsidR="001A78CB" w:rsidRPr="00680CED" w:rsidRDefault="00886B5E" w:rsidP="00461192">
      <w:pPr>
        <w:pStyle w:val="BodyText"/>
        <w:jc w:val="center"/>
        <w:rPr>
          <w:rFonts w:ascii="Arial" w:hAnsi="Arial" w:cs="Arial"/>
          <w:sz w:val="24"/>
          <w:szCs w:val="24"/>
        </w:rPr>
      </w:pPr>
      <w:r w:rsidRPr="00680CED">
        <w:rPr>
          <w:rFonts w:ascii="Arial" w:hAnsi="Arial" w:cs="Arial"/>
          <w:sz w:val="24"/>
          <w:szCs w:val="24"/>
        </w:rPr>
        <w:t>for</w:t>
      </w:r>
      <w:r w:rsidR="0008327A" w:rsidRPr="00680CED">
        <w:rPr>
          <w:rFonts w:ascii="Arial" w:hAnsi="Arial" w:cs="Arial"/>
          <w:sz w:val="24"/>
          <w:szCs w:val="24"/>
        </w:rPr>
        <w:t xml:space="preserve"> the purpose of transacting the business detailed below.</w:t>
      </w:r>
    </w:p>
    <w:p w14:paraId="68DC428A" w14:textId="77777777" w:rsidR="00F562E2" w:rsidRDefault="00F562E2" w:rsidP="00461192">
      <w:pPr>
        <w:rPr>
          <w:rFonts w:ascii="Arial" w:hAnsi="Arial" w:cs="Arial"/>
          <w:b/>
          <w:sz w:val="24"/>
          <w:szCs w:val="24"/>
        </w:rPr>
      </w:pPr>
    </w:p>
    <w:p w14:paraId="4B89E0A9" w14:textId="77777777" w:rsidR="00781A0F" w:rsidRPr="00680CED" w:rsidRDefault="00781A0F" w:rsidP="00461192">
      <w:pPr>
        <w:rPr>
          <w:rFonts w:ascii="Arial" w:hAnsi="Arial" w:cs="Arial"/>
          <w:b/>
          <w:sz w:val="24"/>
          <w:szCs w:val="24"/>
        </w:rPr>
      </w:pPr>
    </w:p>
    <w:p w14:paraId="7374CA66" w14:textId="1702D7D4" w:rsidR="007E4DDE" w:rsidRDefault="00F562E2" w:rsidP="00461192">
      <w:pPr>
        <w:ind w:left="1440" w:hanging="1440"/>
        <w:rPr>
          <w:rFonts w:ascii="Arial" w:hAnsi="Arial" w:cs="Arial"/>
          <w:bCs/>
          <w:sz w:val="24"/>
          <w:szCs w:val="24"/>
        </w:rPr>
      </w:pPr>
      <w:r w:rsidRPr="00680CED">
        <w:rPr>
          <w:rFonts w:ascii="Arial" w:hAnsi="Arial" w:cs="Arial"/>
          <w:b/>
          <w:sz w:val="24"/>
          <w:szCs w:val="24"/>
        </w:rPr>
        <w:t>Present</w:t>
      </w:r>
      <w:r w:rsidR="00461192">
        <w:rPr>
          <w:rFonts w:ascii="Arial" w:hAnsi="Arial" w:cs="Arial"/>
          <w:b/>
          <w:sz w:val="24"/>
          <w:szCs w:val="24"/>
        </w:rPr>
        <w:t xml:space="preserve">: </w:t>
      </w:r>
      <w:r w:rsidR="00461192">
        <w:rPr>
          <w:rFonts w:ascii="Arial" w:hAnsi="Arial" w:cs="Arial"/>
          <w:b/>
          <w:sz w:val="24"/>
          <w:szCs w:val="24"/>
        </w:rPr>
        <w:tab/>
      </w:r>
      <w:r w:rsidR="0026257A" w:rsidRPr="0026257A">
        <w:rPr>
          <w:rFonts w:ascii="Arial" w:hAnsi="Arial" w:cs="Arial"/>
          <w:bCs/>
          <w:sz w:val="24"/>
          <w:szCs w:val="24"/>
        </w:rPr>
        <w:t>Councillor</w:t>
      </w:r>
      <w:r w:rsidR="0026257A">
        <w:rPr>
          <w:rFonts w:ascii="Arial" w:hAnsi="Arial" w:cs="Arial"/>
          <w:bCs/>
          <w:sz w:val="24"/>
          <w:szCs w:val="24"/>
        </w:rPr>
        <w:t xml:space="preserve"> </w:t>
      </w:r>
      <w:r w:rsidR="00680CED" w:rsidRPr="00680CED">
        <w:rPr>
          <w:rFonts w:ascii="Arial" w:hAnsi="Arial" w:cs="Arial"/>
          <w:bCs/>
          <w:sz w:val="24"/>
          <w:szCs w:val="24"/>
        </w:rPr>
        <w:t>Beuttell</w:t>
      </w:r>
      <w:r w:rsidR="0026257A">
        <w:rPr>
          <w:rFonts w:ascii="Arial" w:hAnsi="Arial" w:cs="Arial"/>
          <w:bCs/>
          <w:sz w:val="24"/>
          <w:szCs w:val="24"/>
        </w:rPr>
        <w:t xml:space="preserve">, </w:t>
      </w:r>
      <w:r w:rsidR="007E4DDE">
        <w:rPr>
          <w:rFonts w:ascii="Arial" w:hAnsi="Arial" w:cs="Arial"/>
          <w:bCs/>
          <w:sz w:val="24"/>
          <w:szCs w:val="24"/>
        </w:rPr>
        <w:t xml:space="preserve">Councillor Bradshaw, </w:t>
      </w:r>
      <w:r w:rsidR="0026257A" w:rsidRPr="0026257A">
        <w:rPr>
          <w:rFonts w:ascii="Arial" w:hAnsi="Arial" w:cs="Arial"/>
          <w:bCs/>
          <w:sz w:val="24"/>
          <w:szCs w:val="24"/>
        </w:rPr>
        <w:t>Councillor</w:t>
      </w:r>
      <w:r w:rsidR="0026257A">
        <w:rPr>
          <w:rFonts w:ascii="Arial" w:hAnsi="Arial" w:cs="Arial"/>
          <w:bCs/>
          <w:sz w:val="24"/>
          <w:szCs w:val="24"/>
        </w:rPr>
        <w:t xml:space="preserve"> </w:t>
      </w:r>
      <w:r w:rsidR="004D2958">
        <w:rPr>
          <w:rFonts w:ascii="Arial" w:hAnsi="Arial" w:cs="Arial"/>
          <w:bCs/>
          <w:sz w:val="24"/>
          <w:szCs w:val="24"/>
        </w:rPr>
        <w:t>Price</w:t>
      </w:r>
      <w:r w:rsidR="0026257A">
        <w:rPr>
          <w:rFonts w:ascii="Arial" w:hAnsi="Arial" w:cs="Arial"/>
          <w:bCs/>
          <w:sz w:val="24"/>
          <w:szCs w:val="24"/>
        </w:rPr>
        <w:t xml:space="preserve">, </w:t>
      </w:r>
      <w:r w:rsidR="00275E87">
        <w:rPr>
          <w:rFonts w:ascii="Arial" w:hAnsi="Arial" w:cs="Arial"/>
          <w:bCs/>
          <w:sz w:val="24"/>
          <w:szCs w:val="24"/>
        </w:rPr>
        <w:t>C</w:t>
      </w:r>
      <w:r w:rsidR="0026257A" w:rsidRPr="0026257A">
        <w:rPr>
          <w:rFonts w:ascii="Arial" w:hAnsi="Arial" w:cs="Arial"/>
          <w:bCs/>
          <w:sz w:val="24"/>
          <w:szCs w:val="24"/>
        </w:rPr>
        <w:t>ouncillor</w:t>
      </w:r>
      <w:r w:rsidR="0026257A">
        <w:rPr>
          <w:rFonts w:ascii="Arial" w:hAnsi="Arial" w:cs="Arial"/>
          <w:bCs/>
          <w:sz w:val="24"/>
          <w:szCs w:val="24"/>
        </w:rPr>
        <w:t xml:space="preserve"> </w:t>
      </w:r>
      <w:r w:rsidR="00461192">
        <w:rPr>
          <w:rFonts w:ascii="Arial" w:hAnsi="Arial" w:cs="Arial"/>
          <w:bCs/>
          <w:sz w:val="24"/>
          <w:szCs w:val="24"/>
        </w:rPr>
        <w:t>Riddington</w:t>
      </w:r>
      <w:r w:rsidR="0026257A">
        <w:rPr>
          <w:rFonts w:ascii="Arial" w:hAnsi="Arial" w:cs="Arial"/>
          <w:bCs/>
          <w:sz w:val="24"/>
          <w:szCs w:val="24"/>
        </w:rPr>
        <w:t>,</w:t>
      </w:r>
      <w:r w:rsidR="00461192" w:rsidRPr="00680CED">
        <w:rPr>
          <w:rFonts w:ascii="Arial" w:hAnsi="Arial" w:cs="Arial"/>
          <w:bCs/>
          <w:sz w:val="24"/>
          <w:szCs w:val="24"/>
        </w:rPr>
        <w:t xml:space="preserve"> </w:t>
      </w:r>
      <w:r w:rsidR="0026257A" w:rsidRPr="0026257A">
        <w:rPr>
          <w:rFonts w:ascii="Arial" w:hAnsi="Arial" w:cs="Arial"/>
          <w:bCs/>
          <w:sz w:val="24"/>
          <w:szCs w:val="24"/>
        </w:rPr>
        <w:t>Councillor</w:t>
      </w:r>
      <w:r w:rsidR="0026257A">
        <w:rPr>
          <w:rFonts w:ascii="Arial" w:hAnsi="Arial" w:cs="Arial"/>
          <w:bCs/>
          <w:sz w:val="24"/>
          <w:szCs w:val="24"/>
        </w:rPr>
        <w:t xml:space="preserve"> </w:t>
      </w:r>
      <w:r w:rsidR="00C8127D">
        <w:rPr>
          <w:rFonts w:ascii="Arial" w:hAnsi="Arial" w:cs="Arial"/>
          <w:bCs/>
          <w:sz w:val="24"/>
          <w:szCs w:val="24"/>
        </w:rPr>
        <w:t>Engle</w:t>
      </w:r>
      <w:r w:rsidR="0026257A">
        <w:rPr>
          <w:rFonts w:ascii="Arial" w:hAnsi="Arial" w:cs="Arial"/>
          <w:bCs/>
          <w:sz w:val="24"/>
          <w:szCs w:val="24"/>
        </w:rPr>
        <w:t xml:space="preserve">, </w:t>
      </w:r>
    </w:p>
    <w:p w14:paraId="3CCE574F" w14:textId="77777777" w:rsidR="007E4DDE" w:rsidRDefault="007E4DDE" w:rsidP="00461192">
      <w:pPr>
        <w:ind w:left="1440" w:hanging="1440"/>
        <w:rPr>
          <w:rFonts w:ascii="Arial" w:hAnsi="Arial" w:cs="Arial"/>
          <w:bCs/>
          <w:sz w:val="24"/>
          <w:szCs w:val="24"/>
        </w:rPr>
      </w:pPr>
    </w:p>
    <w:p w14:paraId="79F8A785" w14:textId="33C87BB2" w:rsidR="00F562E2" w:rsidRDefault="004975C2" w:rsidP="007E4DDE">
      <w:pPr>
        <w:pStyle w:val="BodyText"/>
        <w:rPr>
          <w:rFonts w:ascii="Arial" w:hAnsi="Arial" w:cs="Arial"/>
          <w:b w:val="0"/>
          <w:szCs w:val="24"/>
        </w:rPr>
      </w:pPr>
      <w:r>
        <w:rPr>
          <w:rFonts w:ascii="Arial" w:hAnsi="Arial" w:cs="Arial"/>
          <w:b w:val="0"/>
          <w:sz w:val="24"/>
          <w:szCs w:val="24"/>
        </w:rPr>
        <w:tab/>
      </w:r>
      <w:r>
        <w:rPr>
          <w:rFonts w:ascii="Arial" w:hAnsi="Arial" w:cs="Arial"/>
          <w:b w:val="0"/>
          <w:sz w:val="24"/>
          <w:szCs w:val="24"/>
        </w:rPr>
        <w:tab/>
      </w:r>
      <w:r w:rsidR="00C8127D">
        <w:rPr>
          <w:rFonts w:ascii="Arial" w:hAnsi="Arial" w:cs="Arial"/>
          <w:b w:val="0"/>
          <w:sz w:val="24"/>
          <w:szCs w:val="24"/>
        </w:rPr>
        <w:t>5</w:t>
      </w:r>
      <w:r w:rsidR="00186E55">
        <w:rPr>
          <w:rFonts w:ascii="Arial" w:hAnsi="Arial" w:cs="Arial"/>
          <w:b w:val="0"/>
          <w:sz w:val="24"/>
          <w:szCs w:val="24"/>
        </w:rPr>
        <w:t xml:space="preserve"> </w:t>
      </w:r>
      <w:r w:rsidR="004A6A72" w:rsidRPr="00680CED">
        <w:rPr>
          <w:rFonts w:ascii="Arial" w:hAnsi="Arial" w:cs="Arial"/>
          <w:b w:val="0"/>
          <w:sz w:val="24"/>
          <w:szCs w:val="24"/>
        </w:rPr>
        <w:t>member</w:t>
      </w:r>
      <w:r w:rsidR="00A26F22" w:rsidRPr="00680CED">
        <w:rPr>
          <w:rFonts w:ascii="Arial" w:hAnsi="Arial" w:cs="Arial"/>
          <w:b w:val="0"/>
          <w:sz w:val="24"/>
          <w:szCs w:val="24"/>
        </w:rPr>
        <w:t>s</w:t>
      </w:r>
      <w:r w:rsidR="004A6A72" w:rsidRPr="00680CED">
        <w:rPr>
          <w:rFonts w:ascii="Arial" w:hAnsi="Arial" w:cs="Arial"/>
          <w:b w:val="0"/>
          <w:sz w:val="24"/>
          <w:szCs w:val="24"/>
        </w:rPr>
        <w:t xml:space="preserve"> of the public </w:t>
      </w:r>
      <w:r w:rsidR="00A26F22" w:rsidRPr="00680CED">
        <w:rPr>
          <w:rFonts w:ascii="Arial" w:hAnsi="Arial" w:cs="Arial"/>
          <w:b w:val="0"/>
          <w:sz w:val="24"/>
          <w:szCs w:val="24"/>
        </w:rPr>
        <w:t>were</w:t>
      </w:r>
      <w:r w:rsidR="001133D9" w:rsidRPr="00680CED">
        <w:rPr>
          <w:rFonts w:ascii="Arial" w:hAnsi="Arial" w:cs="Arial"/>
          <w:b w:val="0"/>
          <w:sz w:val="24"/>
          <w:szCs w:val="24"/>
        </w:rPr>
        <w:t xml:space="preserve"> </w:t>
      </w:r>
      <w:r w:rsidR="00EC2B5B" w:rsidRPr="00680CED">
        <w:rPr>
          <w:rFonts w:ascii="Arial" w:hAnsi="Arial" w:cs="Arial"/>
          <w:b w:val="0"/>
          <w:sz w:val="24"/>
          <w:szCs w:val="24"/>
        </w:rPr>
        <w:t>present</w:t>
      </w:r>
      <w:r w:rsidR="00461192">
        <w:rPr>
          <w:rFonts w:ascii="Arial" w:hAnsi="Arial" w:cs="Arial"/>
          <w:b w:val="0"/>
          <w:sz w:val="24"/>
          <w:szCs w:val="24"/>
        </w:rPr>
        <w:t>.</w:t>
      </w:r>
    </w:p>
    <w:p w14:paraId="5B4333FA" w14:textId="77777777" w:rsidR="00781A0F" w:rsidRPr="00680CED" w:rsidRDefault="00781A0F" w:rsidP="006C58D0">
      <w:pPr>
        <w:pStyle w:val="Title"/>
        <w:jc w:val="left"/>
        <w:rPr>
          <w:rFonts w:ascii="Arial" w:hAnsi="Arial" w:cs="Arial"/>
          <w:b/>
          <w:szCs w:val="24"/>
        </w:rPr>
      </w:pPr>
    </w:p>
    <w:tbl>
      <w:tblPr>
        <w:tblW w:w="92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8447"/>
      </w:tblGrid>
      <w:tr w:rsidR="00D51274" w:rsidRPr="00680CED" w14:paraId="3474719D" w14:textId="77777777" w:rsidTr="00023534">
        <w:tc>
          <w:tcPr>
            <w:tcW w:w="795" w:type="dxa"/>
            <w:tcBorders>
              <w:top w:val="nil"/>
              <w:left w:val="nil"/>
              <w:bottom w:val="nil"/>
              <w:right w:val="nil"/>
            </w:tcBorders>
          </w:tcPr>
          <w:p w14:paraId="533FA2CF" w14:textId="77777777" w:rsidR="00D51274" w:rsidRPr="00680CED" w:rsidRDefault="00D51274" w:rsidP="006C58D0">
            <w:pPr>
              <w:pStyle w:val="Subtitle"/>
              <w:jc w:val="left"/>
              <w:rPr>
                <w:rFonts w:ascii="Arial" w:hAnsi="Arial" w:cs="Arial"/>
                <w:szCs w:val="24"/>
                <w:lang w:val="en-GB"/>
              </w:rPr>
            </w:pPr>
            <w:r w:rsidRPr="00680CED">
              <w:rPr>
                <w:rFonts w:ascii="Arial" w:hAnsi="Arial" w:cs="Arial"/>
                <w:szCs w:val="24"/>
                <w:lang w:val="en-GB"/>
              </w:rPr>
              <w:t>1</w:t>
            </w:r>
          </w:p>
        </w:tc>
        <w:tc>
          <w:tcPr>
            <w:tcW w:w="8447" w:type="dxa"/>
            <w:tcBorders>
              <w:top w:val="nil"/>
              <w:left w:val="nil"/>
              <w:bottom w:val="nil"/>
              <w:right w:val="nil"/>
            </w:tcBorders>
          </w:tcPr>
          <w:p w14:paraId="31E7FF7A" w14:textId="359A483A" w:rsidR="002B05E5" w:rsidRDefault="001133D9" w:rsidP="006C58D0">
            <w:pPr>
              <w:rPr>
                <w:rFonts w:ascii="Arial" w:hAnsi="Arial" w:cs="Arial"/>
                <w:sz w:val="24"/>
                <w:szCs w:val="24"/>
              </w:rPr>
            </w:pPr>
            <w:r w:rsidRPr="00680CED">
              <w:rPr>
                <w:rFonts w:ascii="Arial" w:hAnsi="Arial" w:cs="Arial"/>
                <w:b/>
                <w:sz w:val="24"/>
                <w:szCs w:val="24"/>
              </w:rPr>
              <w:t xml:space="preserve">Opening of </w:t>
            </w:r>
            <w:r w:rsidR="007B5E18" w:rsidRPr="00680CED">
              <w:rPr>
                <w:rFonts w:ascii="Arial" w:hAnsi="Arial" w:cs="Arial"/>
                <w:b/>
                <w:sz w:val="24"/>
                <w:szCs w:val="24"/>
              </w:rPr>
              <w:t>meeting -</w:t>
            </w:r>
            <w:r w:rsidR="00D51274" w:rsidRPr="00680CED">
              <w:rPr>
                <w:rFonts w:ascii="Arial" w:hAnsi="Arial" w:cs="Arial"/>
                <w:b/>
                <w:sz w:val="24"/>
                <w:szCs w:val="24"/>
              </w:rPr>
              <w:t xml:space="preserve"> </w:t>
            </w:r>
            <w:r w:rsidR="005F5115" w:rsidRPr="005F5115">
              <w:rPr>
                <w:rFonts w:ascii="Arial" w:hAnsi="Arial" w:cs="Arial"/>
                <w:sz w:val="24"/>
                <w:szCs w:val="24"/>
              </w:rPr>
              <w:t xml:space="preserve">Councillor Beuttell </w:t>
            </w:r>
            <w:r w:rsidR="00652309" w:rsidRPr="00680CED">
              <w:rPr>
                <w:rFonts w:ascii="Arial" w:hAnsi="Arial" w:cs="Arial"/>
                <w:sz w:val="24"/>
                <w:szCs w:val="24"/>
              </w:rPr>
              <w:t>welcomed everyone to the meeting</w:t>
            </w:r>
            <w:r w:rsidR="00D41B57" w:rsidRPr="00680CED">
              <w:rPr>
                <w:rFonts w:ascii="Arial" w:hAnsi="Arial" w:cs="Arial"/>
                <w:sz w:val="24"/>
                <w:szCs w:val="24"/>
              </w:rPr>
              <w:t>.</w:t>
            </w:r>
          </w:p>
          <w:p w14:paraId="4B55C507" w14:textId="5ED5248C" w:rsidR="004D2958" w:rsidRPr="00680CED" w:rsidRDefault="004D2958" w:rsidP="006C58D0">
            <w:pPr>
              <w:rPr>
                <w:rFonts w:ascii="Arial" w:hAnsi="Arial" w:cs="Arial"/>
                <w:sz w:val="24"/>
                <w:szCs w:val="24"/>
              </w:rPr>
            </w:pPr>
          </w:p>
        </w:tc>
      </w:tr>
      <w:tr w:rsidR="00D51274" w:rsidRPr="00680CED" w14:paraId="598A00E6" w14:textId="77777777" w:rsidTr="00023534">
        <w:tc>
          <w:tcPr>
            <w:tcW w:w="795" w:type="dxa"/>
            <w:tcBorders>
              <w:top w:val="nil"/>
              <w:left w:val="nil"/>
              <w:bottom w:val="nil"/>
              <w:right w:val="nil"/>
            </w:tcBorders>
          </w:tcPr>
          <w:p w14:paraId="7237663B" w14:textId="77777777" w:rsidR="00D51274" w:rsidRPr="00680CED" w:rsidRDefault="001133D9" w:rsidP="006C58D0">
            <w:pPr>
              <w:pStyle w:val="Subtitle"/>
              <w:jc w:val="left"/>
              <w:rPr>
                <w:rFonts w:ascii="Arial" w:hAnsi="Arial" w:cs="Arial"/>
                <w:szCs w:val="24"/>
                <w:lang w:val="en-GB"/>
              </w:rPr>
            </w:pPr>
            <w:r w:rsidRPr="00680CED">
              <w:rPr>
                <w:rFonts w:ascii="Arial" w:hAnsi="Arial" w:cs="Arial"/>
                <w:szCs w:val="24"/>
                <w:lang w:val="en-GB"/>
              </w:rPr>
              <w:t>2</w:t>
            </w:r>
          </w:p>
        </w:tc>
        <w:tc>
          <w:tcPr>
            <w:tcW w:w="8447" w:type="dxa"/>
            <w:tcBorders>
              <w:top w:val="nil"/>
              <w:left w:val="nil"/>
              <w:bottom w:val="nil"/>
              <w:right w:val="nil"/>
            </w:tcBorders>
          </w:tcPr>
          <w:p w14:paraId="18467827" w14:textId="39ADBF7D" w:rsidR="004D2958" w:rsidRDefault="00D51274" w:rsidP="006C58D0">
            <w:pPr>
              <w:pStyle w:val="Subtitle"/>
              <w:jc w:val="left"/>
              <w:rPr>
                <w:rFonts w:ascii="Arial" w:hAnsi="Arial" w:cs="Arial"/>
                <w:b w:val="0"/>
                <w:szCs w:val="24"/>
                <w:lang w:val="en-GB"/>
              </w:rPr>
            </w:pPr>
            <w:r w:rsidRPr="00680CED">
              <w:rPr>
                <w:rFonts w:ascii="Arial" w:hAnsi="Arial" w:cs="Arial"/>
                <w:szCs w:val="24"/>
                <w:lang w:val="en-GB"/>
              </w:rPr>
              <w:t>Apologies for Absence</w:t>
            </w:r>
            <w:r w:rsidRPr="00680CED">
              <w:rPr>
                <w:rFonts w:ascii="Arial" w:hAnsi="Arial" w:cs="Arial"/>
                <w:b w:val="0"/>
                <w:szCs w:val="24"/>
                <w:lang w:val="en-GB"/>
              </w:rPr>
              <w:t xml:space="preserve"> –</w:t>
            </w:r>
            <w:r w:rsidR="007E4DDE" w:rsidRPr="0026257A">
              <w:rPr>
                <w:rFonts w:ascii="Arial" w:hAnsi="Arial" w:cs="Arial"/>
                <w:bCs/>
                <w:szCs w:val="24"/>
              </w:rPr>
              <w:t xml:space="preserve"> </w:t>
            </w:r>
            <w:r w:rsidR="007E4DDE" w:rsidRPr="007E4DDE">
              <w:rPr>
                <w:rFonts w:ascii="Arial" w:hAnsi="Arial" w:cs="Arial"/>
                <w:b w:val="0"/>
                <w:szCs w:val="24"/>
              </w:rPr>
              <w:t xml:space="preserve">Councillor </w:t>
            </w:r>
            <w:r w:rsidR="00C8127D">
              <w:rPr>
                <w:rFonts w:ascii="Arial" w:hAnsi="Arial" w:cs="Arial"/>
                <w:b w:val="0"/>
                <w:szCs w:val="24"/>
              </w:rPr>
              <w:t>Turner</w:t>
            </w:r>
            <w:r w:rsidR="007E4DDE" w:rsidRPr="007E4DDE">
              <w:rPr>
                <w:rFonts w:ascii="Arial" w:hAnsi="Arial" w:cs="Arial"/>
                <w:b w:val="0"/>
                <w:szCs w:val="24"/>
              </w:rPr>
              <w:t>, Councillor Wright</w:t>
            </w:r>
          </w:p>
          <w:p w14:paraId="5259C93D" w14:textId="67913A83" w:rsidR="00FC56FF" w:rsidRPr="00680CED" w:rsidRDefault="00FC56FF" w:rsidP="006C58D0">
            <w:pPr>
              <w:pStyle w:val="Subtitle"/>
              <w:jc w:val="left"/>
              <w:rPr>
                <w:rFonts w:ascii="Arial" w:hAnsi="Arial" w:cs="Arial"/>
                <w:b w:val="0"/>
                <w:szCs w:val="24"/>
                <w:lang w:val="en-GB"/>
              </w:rPr>
            </w:pPr>
          </w:p>
        </w:tc>
      </w:tr>
      <w:tr w:rsidR="00D51274" w:rsidRPr="00680CED" w14:paraId="04DE84ED" w14:textId="77777777" w:rsidTr="00023534">
        <w:tc>
          <w:tcPr>
            <w:tcW w:w="795" w:type="dxa"/>
            <w:tcBorders>
              <w:top w:val="nil"/>
              <w:left w:val="nil"/>
              <w:bottom w:val="nil"/>
              <w:right w:val="nil"/>
            </w:tcBorders>
          </w:tcPr>
          <w:p w14:paraId="1E516C4C" w14:textId="77777777" w:rsidR="00D51274" w:rsidRPr="00680CED" w:rsidRDefault="001133D9" w:rsidP="006C58D0">
            <w:pPr>
              <w:pStyle w:val="Subtitle"/>
              <w:jc w:val="left"/>
              <w:rPr>
                <w:rFonts w:ascii="Arial" w:hAnsi="Arial" w:cs="Arial"/>
                <w:szCs w:val="24"/>
                <w:lang w:val="en-GB"/>
              </w:rPr>
            </w:pPr>
            <w:r w:rsidRPr="00680CED">
              <w:rPr>
                <w:rFonts w:ascii="Arial" w:hAnsi="Arial" w:cs="Arial"/>
                <w:szCs w:val="24"/>
                <w:lang w:val="en-GB"/>
              </w:rPr>
              <w:t>3</w:t>
            </w:r>
          </w:p>
        </w:tc>
        <w:tc>
          <w:tcPr>
            <w:tcW w:w="8447" w:type="dxa"/>
            <w:tcBorders>
              <w:top w:val="nil"/>
              <w:left w:val="nil"/>
              <w:bottom w:val="nil"/>
              <w:right w:val="nil"/>
            </w:tcBorders>
          </w:tcPr>
          <w:p w14:paraId="59EC71C3" w14:textId="7D643E47" w:rsidR="004942E3" w:rsidRDefault="00D51274" w:rsidP="006C58D0">
            <w:pPr>
              <w:pStyle w:val="Subtitle"/>
              <w:jc w:val="left"/>
              <w:rPr>
                <w:rFonts w:ascii="Arial" w:hAnsi="Arial" w:cs="Arial"/>
                <w:b w:val="0"/>
                <w:szCs w:val="24"/>
                <w:lang w:val="en-GB"/>
              </w:rPr>
            </w:pPr>
            <w:r w:rsidRPr="00680CED">
              <w:rPr>
                <w:rFonts w:ascii="Arial" w:hAnsi="Arial" w:cs="Arial"/>
                <w:szCs w:val="24"/>
                <w:lang w:val="en-GB"/>
              </w:rPr>
              <w:t>Declaration of Interest in Business to be Transacted</w:t>
            </w:r>
            <w:r w:rsidRPr="00680CED">
              <w:rPr>
                <w:rFonts w:ascii="Arial" w:hAnsi="Arial" w:cs="Arial"/>
                <w:b w:val="0"/>
                <w:szCs w:val="24"/>
                <w:lang w:val="en-GB"/>
              </w:rPr>
              <w:t xml:space="preserve"> – to receive declarations of interest – person and/or prejudicial and the nature of those interests relating to items on the agenda</w:t>
            </w:r>
            <w:r w:rsidR="004D414C" w:rsidRPr="00680CED">
              <w:rPr>
                <w:rFonts w:ascii="Arial" w:hAnsi="Arial" w:cs="Arial"/>
                <w:b w:val="0"/>
                <w:szCs w:val="24"/>
                <w:lang w:val="en-GB"/>
              </w:rPr>
              <w:t xml:space="preserve"> </w:t>
            </w:r>
            <w:r w:rsidR="009774A9" w:rsidRPr="00680CED">
              <w:rPr>
                <w:rFonts w:ascii="Arial" w:hAnsi="Arial" w:cs="Arial"/>
                <w:b w:val="0"/>
                <w:szCs w:val="24"/>
                <w:lang w:val="en-GB"/>
              </w:rPr>
              <w:t xml:space="preserve">– </w:t>
            </w:r>
            <w:r w:rsidR="00186E55">
              <w:rPr>
                <w:rFonts w:ascii="Arial" w:hAnsi="Arial" w:cs="Arial"/>
                <w:b w:val="0"/>
                <w:szCs w:val="24"/>
                <w:lang w:val="en-GB"/>
              </w:rPr>
              <w:t>none declared</w:t>
            </w:r>
            <w:r w:rsidR="004D2958">
              <w:rPr>
                <w:rFonts w:ascii="Arial" w:hAnsi="Arial" w:cs="Arial"/>
                <w:b w:val="0"/>
                <w:szCs w:val="24"/>
                <w:lang w:val="en-GB"/>
              </w:rPr>
              <w:t>.</w:t>
            </w:r>
          </w:p>
          <w:p w14:paraId="34B452F0" w14:textId="2310E34B" w:rsidR="004D2958" w:rsidRPr="00680CED" w:rsidRDefault="004D2958" w:rsidP="006C58D0">
            <w:pPr>
              <w:pStyle w:val="Subtitle"/>
              <w:jc w:val="left"/>
              <w:rPr>
                <w:rFonts w:ascii="Arial" w:hAnsi="Arial" w:cs="Arial"/>
                <w:b w:val="0"/>
                <w:szCs w:val="24"/>
                <w:lang w:val="en-GB"/>
              </w:rPr>
            </w:pPr>
          </w:p>
        </w:tc>
      </w:tr>
      <w:tr w:rsidR="00D51274" w:rsidRPr="00680CED" w14:paraId="1579C9AB" w14:textId="77777777" w:rsidTr="00023534">
        <w:trPr>
          <w:trHeight w:val="682"/>
        </w:trPr>
        <w:tc>
          <w:tcPr>
            <w:tcW w:w="795" w:type="dxa"/>
            <w:tcBorders>
              <w:top w:val="nil"/>
              <w:left w:val="nil"/>
              <w:bottom w:val="nil"/>
              <w:right w:val="nil"/>
            </w:tcBorders>
          </w:tcPr>
          <w:p w14:paraId="679E335D" w14:textId="77777777" w:rsidR="00D51274" w:rsidRPr="00680CED" w:rsidRDefault="006E2A3B" w:rsidP="006C58D0">
            <w:pPr>
              <w:pStyle w:val="Subtitle"/>
              <w:jc w:val="left"/>
              <w:rPr>
                <w:rFonts w:ascii="Arial" w:hAnsi="Arial" w:cs="Arial"/>
                <w:szCs w:val="24"/>
                <w:lang w:val="en-GB"/>
              </w:rPr>
            </w:pPr>
            <w:r w:rsidRPr="00680CED">
              <w:rPr>
                <w:rFonts w:ascii="Arial" w:hAnsi="Arial" w:cs="Arial"/>
                <w:szCs w:val="24"/>
                <w:lang w:val="en-GB"/>
              </w:rPr>
              <w:t>4</w:t>
            </w:r>
          </w:p>
        </w:tc>
        <w:tc>
          <w:tcPr>
            <w:tcW w:w="8447" w:type="dxa"/>
            <w:tcBorders>
              <w:top w:val="nil"/>
              <w:left w:val="nil"/>
              <w:bottom w:val="nil"/>
              <w:right w:val="nil"/>
            </w:tcBorders>
          </w:tcPr>
          <w:p w14:paraId="3B256AA0" w14:textId="77777777" w:rsidR="003704F5" w:rsidRPr="00680CED" w:rsidRDefault="00D51274" w:rsidP="006C58D0">
            <w:pPr>
              <w:pStyle w:val="Subtitle"/>
              <w:jc w:val="left"/>
              <w:rPr>
                <w:rFonts w:ascii="Arial" w:hAnsi="Arial" w:cs="Arial"/>
                <w:b w:val="0"/>
                <w:szCs w:val="24"/>
                <w:lang w:val="en-GB"/>
              </w:rPr>
            </w:pPr>
            <w:r w:rsidRPr="00680CED">
              <w:rPr>
                <w:rFonts w:ascii="Arial" w:hAnsi="Arial" w:cs="Arial"/>
                <w:szCs w:val="24"/>
                <w:lang w:val="en-GB"/>
              </w:rPr>
              <w:t>Public Forum</w:t>
            </w:r>
            <w:r w:rsidRPr="00680CED">
              <w:rPr>
                <w:rFonts w:ascii="Arial" w:hAnsi="Arial" w:cs="Arial"/>
                <w:b w:val="0"/>
                <w:szCs w:val="24"/>
                <w:lang w:val="en-GB"/>
              </w:rPr>
              <w:t xml:space="preserve"> – to allow any member of the public to address the council.  Time limited to 10 minutes</w:t>
            </w:r>
            <w:r w:rsidR="00FD7B3D" w:rsidRPr="00680CED">
              <w:rPr>
                <w:rFonts w:ascii="Arial" w:hAnsi="Arial" w:cs="Arial"/>
                <w:b w:val="0"/>
                <w:szCs w:val="24"/>
                <w:lang w:val="en-GB"/>
              </w:rPr>
              <w:t>:</w:t>
            </w:r>
            <w:r w:rsidR="004A6A72" w:rsidRPr="00680CED">
              <w:rPr>
                <w:rFonts w:ascii="Arial" w:hAnsi="Arial" w:cs="Arial"/>
                <w:b w:val="0"/>
                <w:szCs w:val="24"/>
                <w:lang w:val="en-GB"/>
              </w:rPr>
              <w:t xml:space="preserve">  </w:t>
            </w:r>
          </w:p>
          <w:p w14:paraId="4D3F6E5D" w14:textId="1FE804E7" w:rsidR="004942E3" w:rsidRPr="00680CED" w:rsidRDefault="004942E3" w:rsidP="006C58D0">
            <w:pPr>
              <w:pStyle w:val="Subtitle"/>
              <w:jc w:val="left"/>
              <w:rPr>
                <w:rFonts w:ascii="Arial" w:hAnsi="Arial" w:cs="Arial"/>
                <w:b w:val="0"/>
                <w:szCs w:val="24"/>
                <w:lang w:val="en-GB"/>
              </w:rPr>
            </w:pPr>
          </w:p>
        </w:tc>
      </w:tr>
      <w:tr w:rsidR="002F5735" w:rsidRPr="00680CED" w14:paraId="6BBFB394" w14:textId="77777777" w:rsidTr="00023534">
        <w:tc>
          <w:tcPr>
            <w:tcW w:w="795" w:type="dxa"/>
            <w:tcBorders>
              <w:top w:val="nil"/>
              <w:left w:val="nil"/>
              <w:bottom w:val="nil"/>
              <w:right w:val="nil"/>
            </w:tcBorders>
          </w:tcPr>
          <w:p w14:paraId="568BD820" w14:textId="00CE6D5A" w:rsidR="002F5735" w:rsidRPr="002F5735" w:rsidRDefault="004975C2" w:rsidP="006C58D0">
            <w:pPr>
              <w:pStyle w:val="Subtitle"/>
              <w:jc w:val="left"/>
              <w:rPr>
                <w:rFonts w:ascii="Arial" w:hAnsi="Arial" w:cs="Arial"/>
                <w:b w:val="0"/>
                <w:bCs/>
                <w:szCs w:val="24"/>
                <w:lang w:val="en-GB"/>
              </w:rPr>
            </w:pPr>
            <w:r>
              <w:rPr>
                <w:rFonts w:ascii="Arial" w:hAnsi="Arial" w:cs="Arial"/>
                <w:b w:val="0"/>
                <w:bCs/>
                <w:szCs w:val="24"/>
                <w:lang w:val="en-GB"/>
              </w:rPr>
              <w:t>4.1</w:t>
            </w:r>
          </w:p>
        </w:tc>
        <w:tc>
          <w:tcPr>
            <w:tcW w:w="8447" w:type="dxa"/>
            <w:tcBorders>
              <w:top w:val="nil"/>
              <w:left w:val="nil"/>
              <w:bottom w:val="nil"/>
              <w:right w:val="nil"/>
            </w:tcBorders>
          </w:tcPr>
          <w:p w14:paraId="051F10C1" w14:textId="584B1784" w:rsidR="00186E55" w:rsidRDefault="00C8127D" w:rsidP="006C58D0">
            <w:pPr>
              <w:pStyle w:val="Subtitle"/>
              <w:jc w:val="left"/>
              <w:rPr>
                <w:rFonts w:ascii="Arial" w:hAnsi="Arial" w:cs="Arial"/>
                <w:b w:val="0"/>
                <w:bCs/>
                <w:szCs w:val="24"/>
                <w:lang w:val="en-GB"/>
              </w:rPr>
            </w:pPr>
            <w:r>
              <w:rPr>
                <w:rFonts w:ascii="Arial" w:hAnsi="Arial" w:cs="Arial"/>
                <w:b w:val="0"/>
                <w:bCs/>
                <w:szCs w:val="24"/>
                <w:lang w:val="en-GB"/>
              </w:rPr>
              <w:t xml:space="preserve">There are 4 potholes in Roman Drive that need repair, </w:t>
            </w:r>
            <w:r w:rsidR="005F5115">
              <w:rPr>
                <w:rFonts w:ascii="Arial" w:hAnsi="Arial" w:cs="Arial"/>
                <w:b w:val="0"/>
                <w:bCs/>
                <w:szCs w:val="24"/>
                <w:lang w:val="en-GB"/>
              </w:rPr>
              <w:t xml:space="preserve">Councillor </w:t>
            </w:r>
            <w:r w:rsidR="005F5115" w:rsidRPr="000D3B4B">
              <w:rPr>
                <w:rFonts w:ascii="Arial" w:hAnsi="Arial" w:cs="Arial"/>
                <w:b w:val="0"/>
                <w:bCs/>
                <w:szCs w:val="24"/>
                <w:lang w:val="en-GB"/>
              </w:rPr>
              <w:t>Beuttell</w:t>
            </w:r>
            <w:r>
              <w:rPr>
                <w:rFonts w:ascii="Arial" w:hAnsi="Arial" w:cs="Arial"/>
                <w:b w:val="0"/>
                <w:bCs/>
                <w:szCs w:val="24"/>
                <w:lang w:val="en-GB"/>
              </w:rPr>
              <w:t xml:space="preserve"> to report to highways</w:t>
            </w:r>
          </w:p>
          <w:p w14:paraId="4DEF2DDF" w14:textId="2FFC3F39" w:rsidR="006D1B65" w:rsidRPr="002F5735" w:rsidRDefault="006D1B65" w:rsidP="006C58D0">
            <w:pPr>
              <w:pStyle w:val="Subtitle"/>
              <w:jc w:val="left"/>
              <w:rPr>
                <w:rFonts w:ascii="Arial" w:hAnsi="Arial" w:cs="Arial"/>
                <w:b w:val="0"/>
                <w:bCs/>
                <w:szCs w:val="24"/>
                <w:lang w:val="en-GB"/>
              </w:rPr>
            </w:pPr>
          </w:p>
        </w:tc>
      </w:tr>
      <w:tr w:rsidR="00C8127D" w:rsidRPr="00680CED" w14:paraId="45BC13DB" w14:textId="77777777" w:rsidTr="00023534">
        <w:tc>
          <w:tcPr>
            <w:tcW w:w="795" w:type="dxa"/>
            <w:tcBorders>
              <w:top w:val="nil"/>
              <w:left w:val="nil"/>
              <w:bottom w:val="nil"/>
              <w:right w:val="nil"/>
            </w:tcBorders>
          </w:tcPr>
          <w:p w14:paraId="6F240889" w14:textId="31C6C973" w:rsidR="00C8127D" w:rsidRDefault="00C8127D" w:rsidP="006C58D0">
            <w:pPr>
              <w:pStyle w:val="Subtitle"/>
              <w:jc w:val="left"/>
              <w:rPr>
                <w:rFonts w:ascii="Arial" w:hAnsi="Arial" w:cs="Arial"/>
                <w:b w:val="0"/>
                <w:bCs/>
                <w:szCs w:val="24"/>
                <w:lang w:val="en-GB"/>
              </w:rPr>
            </w:pPr>
            <w:r>
              <w:rPr>
                <w:rFonts w:ascii="Arial" w:hAnsi="Arial" w:cs="Arial"/>
                <w:b w:val="0"/>
                <w:bCs/>
                <w:szCs w:val="24"/>
                <w:lang w:val="en-GB"/>
              </w:rPr>
              <w:t>4.2</w:t>
            </w:r>
          </w:p>
        </w:tc>
        <w:tc>
          <w:tcPr>
            <w:tcW w:w="8447" w:type="dxa"/>
            <w:tcBorders>
              <w:top w:val="nil"/>
              <w:left w:val="nil"/>
              <w:bottom w:val="nil"/>
              <w:right w:val="nil"/>
            </w:tcBorders>
          </w:tcPr>
          <w:p w14:paraId="2BA1DF00" w14:textId="77777777" w:rsidR="00C8127D" w:rsidRDefault="00C8127D" w:rsidP="006C58D0">
            <w:pPr>
              <w:pStyle w:val="Subtitle"/>
              <w:jc w:val="left"/>
              <w:rPr>
                <w:rFonts w:ascii="Arial" w:hAnsi="Arial" w:cs="Arial"/>
                <w:b w:val="0"/>
                <w:bCs/>
                <w:szCs w:val="24"/>
                <w:lang w:val="en-GB"/>
              </w:rPr>
            </w:pPr>
            <w:r>
              <w:rPr>
                <w:rFonts w:ascii="Arial" w:hAnsi="Arial" w:cs="Arial"/>
                <w:b w:val="0"/>
                <w:bCs/>
                <w:szCs w:val="24"/>
                <w:lang w:val="en-GB"/>
              </w:rPr>
              <w:t xml:space="preserve">Speeding through the village is as bad as it has ever been, cars are now even overtaking in Elton Road.  </w:t>
            </w:r>
          </w:p>
          <w:p w14:paraId="546870CC" w14:textId="123C5A59" w:rsidR="00C8127D" w:rsidRDefault="00C8127D" w:rsidP="006C58D0">
            <w:pPr>
              <w:pStyle w:val="Subtitle"/>
              <w:jc w:val="left"/>
              <w:rPr>
                <w:rFonts w:ascii="Arial" w:hAnsi="Arial" w:cs="Arial"/>
                <w:b w:val="0"/>
                <w:bCs/>
                <w:szCs w:val="24"/>
                <w:lang w:val="en-GB"/>
              </w:rPr>
            </w:pPr>
          </w:p>
        </w:tc>
      </w:tr>
      <w:tr w:rsidR="00C8127D" w:rsidRPr="00680CED" w14:paraId="2DB7D216" w14:textId="77777777" w:rsidTr="00023534">
        <w:tc>
          <w:tcPr>
            <w:tcW w:w="795" w:type="dxa"/>
            <w:tcBorders>
              <w:top w:val="nil"/>
              <w:left w:val="nil"/>
              <w:bottom w:val="nil"/>
              <w:right w:val="nil"/>
            </w:tcBorders>
          </w:tcPr>
          <w:p w14:paraId="10354EA0" w14:textId="47739178" w:rsidR="00C8127D" w:rsidRDefault="00395CDC" w:rsidP="006C58D0">
            <w:pPr>
              <w:pStyle w:val="Subtitle"/>
              <w:jc w:val="left"/>
              <w:rPr>
                <w:rFonts w:ascii="Arial" w:hAnsi="Arial" w:cs="Arial"/>
                <w:b w:val="0"/>
                <w:bCs/>
                <w:szCs w:val="24"/>
                <w:lang w:val="en-GB"/>
              </w:rPr>
            </w:pPr>
            <w:r>
              <w:rPr>
                <w:rFonts w:ascii="Arial" w:hAnsi="Arial" w:cs="Arial"/>
                <w:b w:val="0"/>
                <w:bCs/>
                <w:szCs w:val="24"/>
                <w:lang w:val="en-GB"/>
              </w:rPr>
              <w:t>4.3</w:t>
            </w:r>
          </w:p>
        </w:tc>
        <w:tc>
          <w:tcPr>
            <w:tcW w:w="8447" w:type="dxa"/>
            <w:tcBorders>
              <w:top w:val="nil"/>
              <w:left w:val="nil"/>
              <w:bottom w:val="nil"/>
              <w:right w:val="nil"/>
            </w:tcBorders>
          </w:tcPr>
          <w:p w14:paraId="69FC6ED3" w14:textId="33A3648F" w:rsidR="00C8127D" w:rsidRDefault="00395CDC" w:rsidP="006C58D0">
            <w:pPr>
              <w:pStyle w:val="Subtitle"/>
              <w:jc w:val="left"/>
              <w:rPr>
                <w:rFonts w:ascii="Arial" w:hAnsi="Arial" w:cs="Arial"/>
                <w:b w:val="0"/>
                <w:bCs/>
                <w:szCs w:val="24"/>
                <w:lang w:val="en-GB"/>
              </w:rPr>
            </w:pPr>
            <w:r>
              <w:rPr>
                <w:rFonts w:ascii="Arial" w:hAnsi="Arial" w:cs="Arial"/>
                <w:b w:val="0"/>
                <w:bCs/>
                <w:szCs w:val="24"/>
                <w:lang w:val="en-GB"/>
              </w:rPr>
              <w:t xml:space="preserve">Due to the closure on the A1 South the village is being used as a rat run during all hours of the day and night.  </w:t>
            </w:r>
            <w:r w:rsidR="00C8127D">
              <w:rPr>
                <w:rFonts w:ascii="Arial" w:hAnsi="Arial" w:cs="Arial"/>
                <w:b w:val="0"/>
                <w:bCs/>
                <w:szCs w:val="24"/>
                <w:lang w:val="en-GB"/>
              </w:rPr>
              <w:t>The bridge is being shaken to bits and will fall down if nothing is done about it</w:t>
            </w:r>
            <w:r w:rsidR="00C8127D">
              <w:rPr>
                <w:rFonts w:ascii="Arial" w:hAnsi="Arial" w:cs="Arial"/>
                <w:b w:val="0"/>
                <w:bCs/>
                <w:szCs w:val="24"/>
                <w:lang w:val="en-GB"/>
              </w:rPr>
              <w:t xml:space="preserve"> there are holes and masonry falling off due to the amount of traffic and oversized vehicles crossing.</w:t>
            </w:r>
            <w:r w:rsidR="00C8127D">
              <w:rPr>
                <w:rFonts w:ascii="Arial" w:hAnsi="Arial" w:cs="Arial"/>
                <w:b w:val="0"/>
                <w:bCs/>
                <w:szCs w:val="24"/>
                <w:lang w:val="en-GB"/>
              </w:rPr>
              <w:t xml:space="preserve">  </w:t>
            </w:r>
            <w:r w:rsidR="005F5115">
              <w:rPr>
                <w:rFonts w:ascii="Arial" w:hAnsi="Arial" w:cs="Arial"/>
                <w:b w:val="0"/>
                <w:bCs/>
                <w:szCs w:val="24"/>
                <w:lang w:val="en-GB"/>
              </w:rPr>
              <w:t xml:space="preserve">Councillor </w:t>
            </w:r>
            <w:r w:rsidR="005F5115" w:rsidRPr="000D3B4B">
              <w:rPr>
                <w:rFonts w:ascii="Arial" w:hAnsi="Arial" w:cs="Arial"/>
                <w:b w:val="0"/>
                <w:bCs/>
                <w:szCs w:val="24"/>
                <w:lang w:val="en-GB"/>
              </w:rPr>
              <w:t>Beuttell</w:t>
            </w:r>
            <w:r w:rsidR="00C8127D">
              <w:rPr>
                <w:rFonts w:ascii="Arial" w:hAnsi="Arial" w:cs="Arial"/>
                <w:b w:val="0"/>
                <w:bCs/>
                <w:szCs w:val="24"/>
                <w:lang w:val="en-GB"/>
              </w:rPr>
              <w:t xml:space="preserve"> to report to Wansford PC as this comes under the remit of Peterborough City Council.</w:t>
            </w:r>
          </w:p>
          <w:p w14:paraId="6815F729" w14:textId="6FA903EF" w:rsidR="00C8127D" w:rsidRDefault="00C8127D" w:rsidP="006C58D0">
            <w:pPr>
              <w:pStyle w:val="Subtitle"/>
              <w:jc w:val="left"/>
              <w:rPr>
                <w:rFonts w:ascii="Arial" w:hAnsi="Arial" w:cs="Arial"/>
                <w:b w:val="0"/>
                <w:bCs/>
                <w:szCs w:val="24"/>
                <w:lang w:val="en-GB"/>
              </w:rPr>
            </w:pPr>
          </w:p>
        </w:tc>
      </w:tr>
      <w:tr w:rsidR="00395CDC" w:rsidRPr="00680CED" w14:paraId="4431CA10" w14:textId="77777777" w:rsidTr="00023534">
        <w:tc>
          <w:tcPr>
            <w:tcW w:w="795" w:type="dxa"/>
            <w:tcBorders>
              <w:top w:val="nil"/>
              <w:left w:val="nil"/>
              <w:bottom w:val="nil"/>
              <w:right w:val="nil"/>
            </w:tcBorders>
          </w:tcPr>
          <w:p w14:paraId="39D9578C" w14:textId="3A490E70" w:rsidR="00395CDC" w:rsidRDefault="00395CDC" w:rsidP="006C58D0">
            <w:pPr>
              <w:pStyle w:val="Subtitle"/>
              <w:jc w:val="left"/>
              <w:rPr>
                <w:rFonts w:ascii="Arial" w:hAnsi="Arial" w:cs="Arial"/>
                <w:b w:val="0"/>
                <w:bCs/>
                <w:szCs w:val="24"/>
                <w:lang w:val="en-GB"/>
              </w:rPr>
            </w:pPr>
            <w:r>
              <w:rPr>
                <w:rFonts w:ascii="Arial" w:hAnsi="Arial" w:cs="Arial"/>
                <w:b w:val="0"/>
                <w:bCs/>
                <w:szCs w:val="24"/>
                <w:lang w:val="en-GB"/>
              </w:rPr>
              <w:t>4.4</w:t>
            </w:r>
          </w:p>
        </w:tc>
        <w:tc>
          <w:tcPr>
            <w:tcW w:w="8447" w:type="dxa"/>
            <w:tcBorders>
              <w:top w:val="nil"/>
              <w:left w:val="nil"/>
              <w:bottom w:val="nil"/>
              <w:right w:val="nil"/>
            </w:tcBorders>
          </w:tcPr>
          <w:p w14:paraId="42A309A9" w14:textId="76AD65D8" w:rsidR="00395CDC" w:rsidRDefault="00395CDC" w:rsidP="006C58D0">
            <w:pPr>
              <w:pStyle w:val="Subtitle"/>
              <w:jc w:val="left"/>
              <w:rPr>
                <w:rFonts w:ascii="Arial" w:hAnsi="Arial" w:cs="Arial"/>
                <w:b w:val="0"/>
                <w:bCs/>
                <w:szCs w:val="24"/>
                <w:lang w:val="en-GB"/>
              </w:rPr>
            </w:pPr>
            <w:r>
              <w:rPr>
                <w:rFonts w:ascii="Arial" w:hAnsi="Arial" w:cs="Arial"/>
                <w:b w:val="0"/>
                <w:bCs/>
                <w:szCs w:val="24"/>
                <w:lang w:val="en-GB"/>
              </w:rPr>
              <w:t>The Parish Council have registered the allotments as an Asset of Community Value having been allotments for over 100 years and being used by many of the villagers</w:t>
            </w:r>
            <w:r w:rsidR="005F5115">
              <w:rPr>
                <w:rFonts w:ascii="Arial" w:hAnsi="Arial" w:cs="Arial"/>
                <w:b w:val="0"/>
                <w:bCs/>
                <w:szCs w:val="24"/>
                <w:lang w:val="en-GB"/>
              </w:rPr>
              <w:t>.</w:t>
            </w:r>
            <w:r>
              <w:rPr>
                <w:rFonts w:ascii="Arial" w:hAnsi="Arial" w:cs="Arial"/>
                <w:b w:val="0"/>
                <w:bCs/>
                <w:szCs w:val="24"/>
                <w:lang w:val="en-GB"/>
              </w:rPr>
              <w:t xml:space="preserve"> </w:t>
            </w:r>
            <w:r w:rsidR="005F5115">
              <w:rPr>
                <w:rFonts w:ascii="Arial" w:hAnsi="Arial" w:cs="Arial"/>
                <w:b w:val="0"/>
                <w:bCs/>
                <w:szCs w:val="24"/>
                <w:lang w:val="en-GB"/>
              </w:rPr>
              <w:t>The new was</w:t>
            </w:r>
            <w:r>
              <w:rPr>
                <w:rFonts w:ascii="Arial" w:hAnsi="Arial" w:cs="Arial"/>
                <w:b w:val="0"/>
                <w:bCs/>
                <w:szCs w:val="24"/>
                <w:lang w:val="en-GB"/>
              </w:rPr>
              <w:t xml:space="preserve"> welcomed </w:t>
            </w:r>
            <w:r w:rsidR="005F5115">
              <w:rPr>
                <w:rFonts w:ascii="Arial" w:hAnsi="Arial" w:cs="Arial"/>
                <w:b w:val="0"/>
                <w:bCs/>
                <w:szCs w:val="24"/>
                <w:lang w:val="en-GB"/>
              </w:rPr>
              <w:t>and thanks expressed to those who helped with this.</w:t>
            </w:r>
          </w:p>
          <w:p w14:paraId="6200650F" w14:textId="5452B6D8" w:rsidR="00395CDC" w:rsidRDefault="00395CDC" w:rsidP="006C58D0">
            <w:pPr>
              <w:pStyle w:val="Subtitle"/>
              <w:jc w:val="left"/>
              <w:rPr>
                <w:rFonts w:ascii="Arial" w:hAnsi="Arial" w:cs="Arial"/>
                <w:b w:val="0"/>
                <w:bCs/>
                <w:szCs w:val="24"/>
                <w:lang w:val="en-GB"/>
              </w:rPr>
            </w:pPr>
          </w:p>
        </w:tc>
      </w:tr>
      <w:tr w:rsidR="00395CDC" w:rsidRPr="00680CED" w14:paraId="623B86F4" w14:textId="77777777" w:rsidTr="00023534">
        <w:tc>
          <w:tcPr>
            <w:tcW w:w="795" w:type="dxa"/>
            <w:tcBorders>
              <w:top w:val="nil"/>
              <w:left w:val="nil"/>
              <w:bottom w:val="nil"/>
              <w:right w:val="nil"/>
            </w:tcBorders>
          </w:tcPr>
          <w:p w14:paraId="234B2A2D" w14:textId="4B4F5DAD" w:rsidR="00395CDC" w:rsidRDefault="00395CDC" w:rsidP="006C58D0">
            <w:pPr>
              <w:pStyle w:val="Subtitle"/>
              <w:jc w:val="left"/>
              <w:rPr>
                <w:rFonts w:ascii="Arial" w:hAnsi="Arial" w:cs="Arial"/>
                <w:b w:val="0"/>
                <w:bCs/>
                <w:szCs w:val="24"/>
                <w:lang w:val="en-GB"/>
              </w:rPr>
            </w:pPr>
            <w:r>
              <w:rPr>
                <w:rFonts w:ascii="Arial" w:hAnsi="Arial" w:cs="Arial"/>
                <w:b w:val="0"/>
                <w:bCs/>
                <w:szCs w:val="24"/>
                <w:lang w:val="en-GB"/>
              </w:rPr>
              <w:t>4.5</w:t>
            </w:r>
          </w:p>
        </w:tc>
        <w:tc>
          <w:tcPr>
            <w:tcW w:w="8447" w:type="dxa"/>
            <w:tcBorders>
              <w:top w:val="nil"/>
              <w:left w:val="nil"/>
              <w:bottom w:val="nil"/>
              <w:right w:val="nil"/>
            </w:tcBorders>
          </w:tcPr>
          <w:p w14:paraId="597ADEBF" w14:textId="77777777" w:rsidR="00AC7E5B" w:rsidRDefault="00395CDC" w:rsidP="005F5115">
            <w:pPr>
              <w:pStyle w:val="Subtitle"/>
              <w:jc w:val="left"/>
              <w:rPr>
                <w:rFonts w:ascii="Arial" w:hAnsi="Arial" w:cs="Arial"/>
                <w:b w:val="0"/>
                <w:bCs/>
                <w:szCs w:val="24"/>
                <w:lang w:val="en-GB"/>
              </w:rPr>
            </w:pPr>
            <w:r>
              <w:rPr>
                <w:rFonts w:ascii="Arial" w:hAnsi="Arial" w:cs="Arial"/>
                <w:b w:val="0"/>
                <w:bCs/>
                <w:szCs w:val="24"/>
                <w:lang w:val="en-GB"/>
              </w:rPr>
              <w:t xml:space="preserve">Dog Fouling in the village is getting worse, </w:t>
            </w:r>
            <w:r w:rsidR="005F5115">
              <w:rPr>
                <w:rFonts w:ascii="Arial" w:hAnsi="Arial" w:cs="Arial"/>
                <w:b w:val="0"/>
                <w:bCs/>
                <w:szCs w:val="24"/>
                <w:lang w:val="en-GB"/>
              </w:rPr>
              <w:t>especially in the field behind the Christie Hall which only available because permission is kindly given, which could be taken away. Th</w:t>
            </w:r>
            <w:r>
              <w:rPr>
                <w:rFonts w:ascii="Arial" w:hAnsi="Arial" w:cs="Arial"/>
                <w:b w:val="0"/>
                <w:bCs/>
                <w:szCs w:val="24"/>
                <w:lang w:val="en-GB"/>
              </w:rPr>
              <w:t xml:space="preserve">ere are plenty of bins and </w:t>
            </w:r>
            <w:r w:rsidR="005F5115">
              <w:rPr>
                <w:rFonts w:ascii="Arial" w:hAnsi="Arial" w:cs="Arial"/>
                <w:b w:val="0"/>
                <w:bCs/>
                <w:szCs w:val="24"/>
                <w:lang w:val="en-GB"/>
              </w:rPr>
              <w:t xml:space="preserve">Councillor </w:t>
            </w:r>
            <w:r w:rsidR="005F5115" w:rsidRPr="000D3B4B">
              <w:rPr>
                <w:rFonts w:ascii="Arial" w:hAnsi="Arial" w:cs="Arial"/>
                <w:b w:val="0"/>
                <w:bCs/>
                <w:szCs w:val="24"/>
                <w:lang w:val="en-GB"/>
              </w:rPr>
              <w:t>Beuttell</w:t>
            </w:r>
            <w:r>
              <w:rPr>
                <w:rFonts w:ascii="Arial" w:hAnsi="Arial" w:cs="Arial"/>
                <w:b w:val="0"/>
                <w:bCs/>
                <w:szCs w:val="24"/>
                <w:lang w:val="en-GB"/>
              </w:rPr>
              <w:t xml:space="preserve"> remi</w:t>
            </w:r>
            <w:r w:rsidR="00AC7E5B">
              <w:rPr>
                <w:rFonts w:ascii="Arial" w:hAnsi="Arial" w:cs="Arial"/>
                <w:b w:val="0"/>
                <w:bCs/>
                <w:szCs w:val="24"/>
                <w:lang w:val="en-GB"/>
              </w:rPr>
              <w:t>n</w:t>
            </w:r>
            <w:r>
              <w:rPr>
                <w:rFonts w:ascii="Arial" w:hAnsi="Arial" w:cs="Arial"/>
                <w:b w:val="0"/>
                <w:bCs/>
                <w:szCs w:val="24"/>
                <w:lang w:val="en-GB"/>
              </w:rPr>
              <w:t xml:space="preserve">ded the meeting that there is a fine of £1,000 for offenders.  A notice </w:t>
            </w:r>
            <w:r w:rsidR="00AC7E5B">
              <w:rPr>
                <w:rFonts w:ascii="Arial" w:hAnsi="Arial" w:cs="Arial"/>
                <w:b w:val="0"/>
                <w:bCs/>
                <w:szCs w:val="24"/>
                <w:lang w:val="en-GB"/>
              </w:rPr>
              <w:t>will be put into Living Villages to remind all dog owners.</w:t>
            </w:r>
          </w:p>
          <w:p w14:paraId="159DCFD9" w14:textId="62C9FA3A" w:rsidR="005F5115" w:rsidRDefault="005F5115" w:rsidP="005F5115">
            <w:pPr>
              <w:pStyle w:val="Subtitle"/>
              <w:jc w:val="left"/>
              <w:rPr>
                <w:rFonts w:ascii="Arial" w:hAnsi="Arial" w:cs="Arial"/>
                <w:b w:val="0"/>
                <w:bCs/>
                <w:szCs w:val="24"/>
                <w:lang w:val="en-GB"/>
              </w:rPr>
            </w:pPr>
          </w:p>
        </w:tc>
      </w:tr>
      <w:tr w:rsidR="00D51274" w:rsidRPr="00680CED" w14:paraId="0A14F4F9" w14:textId="77777777" w:rsidTr="00023534">
        <w:tc>
          <w:tcPr>
            <w:tcW w:w="795" w:type="dxa"/>
            <w:tcBorders>
              <w:top w:val="nil"/>
              <w:left w:val="nil"/>
              <w:bottom w:val="nil"/>
              <w:right w:val="nil"/>
            </w:tcBorders>
          </w:tcPr>
          <w:p w14:paraId="7C3A5D77" w14:textId="77777777" w:rsidR="00D51274" w:rsidRPr="00680CED" w:rsidRDefault="006E2A3B" w:rsidP="006C58D0">
            <w:pPr>
              <w:pStyle w:val="Subtitle"/>
              <w:jc w:val="left"/>
              <w:rPr>
                <w:rFonts w:ascii="Trebuchet MS" w:hAnsi="Trebuchet MS"/>
                <w:szCs w:val="24"/>
                <w:lang w:val="en-GB"/>
              </w:rPr>
            </w:pPr>
            <w:r w:rsidRPr="00680CED">
              <w:rPr>
                <w:rFonts w:ascii="Trebuchet MS" w:hAnsi="Trebuchet MS"/>
                <w:szCs w:val="24"/>
                <w:lang w:val="en-GB"/>
              </w:rPr>
              <w:lastRenderedPageBreak/>
              <w:t>5</w:t>
            </w:r>
          </w:p>
        </w:tc>
        <w:tc>
          <w:tcPr>
            <w:tcW w:w="8447" w:type="dxa"/>
            <w:tcBorders>
              <w:top w:val="nil"/>
              <w:left w:val="nil"/>
              <w:bottom w:val="nil"/>
              <w:right w:val="nil"/>
            </w:tcBorders>
          </w:tcPr>
          <w:p w14:paraId="77139986" w14:textId="3DFF0CD3" w:rsidR="00CB1660" w:rsidRDefault="00D51274" w:rsidP="006C58D0">
            <w:pPr>
              <w:pStyle w:val="Subtitle"/>
              <w:jc w:val="left"/>
              <w:rPr>
                <w:rFonts w:ascii="Arial" w:hAnsi="Arial" w:cs="Arial"/>
                <w:b w:val="0"/>
                <w:szCs w:val="24"/>
                <w:lang w:val="en-GB"/>
              </w:rPr>
            </w:pPr>
            <w:r w:rsidRPr="00680CED">
              <w:rPr>
                <w:rFonts w:ascii="Arial" w:hAnsi="Arial" w:cs="Arial"/>
                <w:szCs w:val="24"/>
                <w:lang w:val="en-GB"/>
              </w:rPr>
              <w:t>Minutes of Previous Meetin</w:t>
            </w:r>
            <w:r w:rsidR="001133D9" w:rsidRPr="00680CED">
              <w:rPr>
                <w:rFonts w:ascii="Arial" w:hAnsi="Arial" w:cs="Arial"/>
                <w:szCs w:val="24"/>
                <w:lang w:val="en-GB"/>
              </w:rPr>
              <w:t>g:</w:t>
            </w:r>
            <w:r w:rsidR="00CC44D1" w:rsidRPr="00680CED">
              <w:rPr>
                <w:rFonts w:ascii="Arial" w:hAnsi="Arial" w:cs="Arial"/>
                <w:szCs w:val="24"/>
                <w:lang w:val="en-GB"/>
              </w:rPr>
              <w:t xml:space="preserve"> </w:t>
            </w:r>
            <w:r w:rsidR="00CC44D1" w:rsidRPr="00680CED">
              <w:rPr>
                <w:rFonts w:ascii="Arial" w:hAnsi="Arial" w:cs="Arial"/>
                <w:b w:val="0"/>
                <w:szCs w:val="24"/>
                <w:lang w:val="en-GB"/>
              </w:rPr>
              <w:t>Minutes of</w:t>
            </w:r>
            <w:r w:rsidR="00CA2E8C" w:rsidRPr="00680CED">
              <w:rPr>
                <w:rFonts w:ascii="Arial" w:hAnsi="Arial" w:cs="Arial"/>
                <w:b w:val="0"/>
                <w:szCs w:val="24"/>
                <w:lang w:val="en-GB"/>
              </w:rPr>
              <w:t xml:space="preserve"> </w:t>
            </w:r>
            <w:r w:rsidR="00B3435F">
              <w:rPr>
                <w:rFonts w:ascii="Arial" w:hAnsi="Arial" w:cs="Arial"/>
                <w:b w:val="0"/>
                <w:szCs w:val="24"/>
                <w:lang w:val="en-GB"/>
              </w:rPr>
              <w:t xml:space="preserve">previous meeting </w:t>
            </w:r>
            <w:r w:rsidR="00EF3DB3">
              <w:rPr>
                <w:rFonts w:ascii="Arial" w:hAnsi="Arial" w:cs="Arial"/>
                <w:b w:val="0"/>
                <w:szCs w:val="24"/>
                <w:lang w:val="en-GB"/>
              </w:rPr>
              <w:t xml:space="preserve">were </w:t>
            </w:r>
            <w:r w:rsidR="008F4BD3">
              <w:rPr>
                <w:rFonts w:ascii="Arial" w:hAnsi="Arial" w:cs="Arial"/>
                <w:b w:val="0"/>
                <w:szCs w:val="24"/>
                <w:lang w:val="en-GB"/>
              </w:rPr>
              <w:t>approved and signed.</w:t>
            </w:r>
          </w:p>
          <w:p w14:paraId="66208ED8" w14:textId="0ED0B099" w:rsidR="00EF3DB3" w:rsidRPr="00680CED" w:rsidRDefault="00EF3DB3" w:rsidP="006C58D0">
            <w:pPr>
              <w:pStyle w:val="Subtitle"/>
              <w:jc w:val="left"/>
              <w:rPr>
                <w:rFonts w:ascii="Arial" w:hAnsi="Arial" w:cs="Arial"/>
                <w:b w:val="0"/>
                <w:szCs w:val="24"/>
                <w:lang w:val="en-GB"/>
              </w:rPr>
            </w:pPr>
          </w:p>
        </w:tc>
      </w:tr>
      <w:tr w:rsidR="0021161E" w:rsidRPr="00680CED" w14:paraId="0EB0D86C" w14:textId="77777777" w:rsidTr="00023534">
        <w:tc>
          <w:tcPr>
            <w:tcW w:w="795" w:type="dxa"/>
            <w:tcBorders>
              <w:top w:val="nil"/>
              <w:left w:val="nil"/>
              <w:bottom w:val="nil"/>
              <w:right w:val="nil"/>
            </w:tcBorders>
          </w:tcPr>
          <w:p w14:paraId="1D8C2820" w14:textId="639AE35F" w:rsidR="0021161E" w:rsidRPr="009F5E3B" w:rsidRDefault="009F5E3B" w:rsidP="006C58D0">
            <w:pPr>
              <w:pStyle w:val="Subtitle"/>
              <w:jc w:val="left"/>
              <w:rPr>
                <w:rFonts w:ascii="Trebuchet MS" w:hAnsi="Trebuchet MS"/>
                <w:szCs w:val="24"/>
                <w:lang w:val="en-GB"/>
              </w:rPr>
            </w:pPr>
            <w:r w:rsidRPr="009F5E3B">
              <w:rPr>
                <w:rFonts w:ascii="Trebuchet MS" w:hAnsi="Trebuchet MS"/>
                <w:szCs w:val="24"/>
                <w:lang w:val="en-GB"/>
              </w:rPr>
              <w:t>6</w:t>
            </w:r>
          </w:p>
        </w:tc>
        <w:tc>
          <w:tcPr>
            <w:tcW w:w="8447" w:type="dxa"/>
            <w:tcBorders>
              <w:top w:val="nil"/>
              <w:left w:val="nil"/>
              <w:bottom w:val="nil"/>
              <w:right w:val="nil"/>
            </w:tcBorders>
          </w:tcPr>
          <w:p w14:paraId="0102D9A6" w14:textId="77777777" w:rsidR="00781A0F" w:rsidRDefault="00670182" w:rsidP="00781A0F">
            <w:pPr>
              <w:pStyle w:val="Subtitle"/>
              <w:jc w:val="left"/>
              <w:rPr>
                <w:rFonts w:ascii="Arial" w:hAnsi="Arial" w:cs="Arial"/>
                <w:szCs w:val="24"/>
                <w:lang w:val="en-GB"/>
              </w:rPr>
            </w:pPr>
            <w:r w:rsidRPr="00670182">
              <w:rPr>
                <w:rFonts w:ascii="Arial" w:hAnsi="Arial" w:cs="Arial"/>
                <w:szCs w:val="24"/>
                <w:lang w:val="en-GB"/>
              </w:rPr>
              <w:t>Matters Arising from Previous minutes</w:t>
            </w:r>
            <w:r w:rsidR="003F277C">
              <w:rPr>
                <w:rFonts w:ascii="Arial" w:hAnsi="Arial" w:cs="Arial"/>
                <w:szCs w:val="24"/>
                <w:lang w:val="en-GB"/>
              </w:rPr>
              <w:t>:</w:t>
            </w:r>
          </w:p>
          <w:p w14:paraId="24EC0CB9" w14:textId="64DE14ED" w:rsidR="00781A0F" w:rsidRPr="00781A0F" w:rsidRDefault="00781A0F" w:rsidP="00781A0F">
            <w:pPr>
              <w:pStyle w:val="Subtitle"/>
              <w:jc w:val="left"/>
              <w:rPr>
                <w:rFonts w:ascii="Arial" w:hAnsi="Arial" w:cs="Arial"/>
                <w:szCs w:val="24"/>
                <w:lang w:val="en-GB"/>
              </w:rPr>
            </w:pPr>
          </w:p>
        </w:tc>
      </w:tr>
      <w:tr w:rsidR="001E54EA" w:rsidRPr="00680CED" w14:paraId="597978A1" w14:textId="77777777" w:rsidTr="00D520B3">
        <w:tc>
          <w:tcPr>
            <w:tcW w:w="795" w:type="dxa"/>
            <w:tcBorders>
              <w:top w:val="nil"/>
              <w:left w:val="nil"/>
              <w:bottom w:val="nil"/>
              <w:right w:val="nil"/>
            </w:tcBorders>
          </w:tcPr>
          <w:p w14:paraId="42553B66" w14:textId="691FD10C" w:rsidR="001E54EA" w:rsidRDefault="009F5E3B" w:rsidP="00D520B3">
            <w:pPr>
              <w:pStyle w:val="Subtitle"/>
              <w:jc w:val="left"/>
              <w:rPr>
                <w:rFonts w:ascii="Arial" w:hAnsi="Arial" w:cs="Arial"/>
                <w:b w:val="0"/>
                <w:bCs/>
                <w:szCs w:val="24"/>
                <w:lang w:val="en-GB"/>
              </w:rPr>
            </w:pPr>
            <w:r>
              <w:rPr>
                <w:rFonts w:ascii="Arial" w:hAnsi="Arial" w:cs="Arial"/>
                <w:b w:val="0"/>
                <w:bCs/>
                <w:szCs w:val="24"/>
                <w:lang w:val="en-GB"/>
              </w:rPr>
              <w:t>6</w:t>
            </w:r>
            <w:r w:rsidR="001E54EA">
              <w:rPr>
                <w:rFonts w:ascii="Arial" w:hAnsi="Arial" w:cs="Arial"/>
                <w:b w:val="0"/>
                <w:bCs/>
                <w:szCs w:val="24"/>
                <w:lang w:val="en-GB"/>
              </w:rPr>
              <w:t>.1</w:t>
            </w:r>
          </w:p>
        </w:tc>
        <w:tc>
          <w:tcPr>
            <w:tcW w:w="8447" w:type="dxa"/>
            <w:tcBorders>
              <w:top w:val="nil"/>
              <w:left w:val="nil"/>
              <w:bottom w:val="nil"/>
              <w:right w:val="nil"/>
            </w:tcBorders>
          </w:tcPr>
          <w:p w14:paraId="28582B14" w14:textId="45FA5DE5" w:rsidR="001E54EA" w:rsidRDefault="00C8127D" w:rsidP="009F5E3B">
            <w:pPr>
              <w:pStyle w:val="Subtitle"/>
              <w:jc w:val="left"/>
              <w:rPr>
                <w:rFonts w:ascii="Arial" w:hAnsi="Arial" w:cs="Arial"/>
                <w:b w:val="0"/>
                <w:bCs/>
                <w:szCs w:val="24"/>
                <w:lang w:val="en-GB"/>
              </w:rPr>
            </w:pPr>
            <w:r>
              <w:rPr>
                <w:rFonts w:ascii="Arial" w:hAnsi="Arial" w:cs="Arial"/>
                <w:b w:val="0"/>
                <w:bCs/>
                <w:szCs w:val="24"/>
                <w:lang w:val="en-GB"/>
              </w:rPr>
              <w:t>Following the repair of the wall by the Haycock it has been noticed that there was frost damage during the construction causing crumbling of the mo</w:t>
            </w:r>
            <w:r w:rsidR="00395CDC">
              <w:rPr>
                <w:rFonts w:ascii="Arial" w:hAnsi="Arial" w:cs="Arial"/>
                <w:b w:val="0"/>
                <w:bCs/>
                <w:szCs w:val="24"/>
                <w:lang w:val="en-GB"/>
              </w:rPr>
              <w:t>r</w:t>
            </w:r>
            <w:r>
              <w:rPr>
                <w:rFonts w:ascii="Arial" w:hAnsi="Arial" w:cs="Arial"/>
                <w:b w:val="0"/>
                <w:bCs/>
                <w:szCs w:val="24"/>
                <w:lang w:val="en-GB"/>
              </w:rPr>
              <w:t>tar</w:t>
            </w:r>
            <w:r w:rsidR="00395CDC">
              <w:rPr>
                <w:rFonts w:ascii="Arial" w:hAnsi="Arial" w:cs="Arial"/>
                <w:b w:val="0"/>
                <w:bCs/>
                <w:szCs w:val="24"/>
                <w:lang w:val="en-GB"/>
              </w:rPr>
              <w:t xml:space="preserve"> which will be repaired.</w:t>
            </w:r>
          </w:p>
        </w:tc>
      </w:tr>
      <w:tr w:rsidR="00781A0F" w:rsidRPr="00680CED" w14:paraId="78155339" w14:textId="77777777" w:rsidTr="00023534">
        <w:tc>
          <w:tcPr>
            <w:tcW w:w="795" w:type="dxa"/>
            <w:tcBorders>
              <w:top w:val="nil"/>
              <w:left w:val="nil"/>
              <w:bottom w:val="nil"/>
              <w:right w:val="nil"/>
            </w:tcBorders>
          </w:tcPr>
          <w:p w14:paraId="57E3DA4E" w14:textId="3AB416AA" w:rsidR="00781A0F" w:rsidRDefault="00781A0F" w:rsidP="006C58D0">
            <w:pPr>
              <w:pStyle w:val="Subtitle"/>
              <w:jc w:val="left"/>
              <w:rPr>
                <w:rFonts w:ascii="Trebuchet MS" w:hAnsi="Trebuchet MS"/>
                <w:b w:val="0"/>
                <w:bCs/>
                <w:szCs w:val="24"/>
                <w:lang w:val="en-GB"/>
              </w:rPr>
            </w:pPr>
          </w:p>
        </w:tc>
        <w:tc>
          <w:tcPr>
            <w:tcW w:w="8447" w:type="dxa"/>
            <w:tcBorders>
              <w:top w:val="nil"/>
              <w:left w:val="nil"/>
              <w:bottom w:val="nil"/>
              <w:right w:val="nil"/>
            </w:tcBorders>
          </w:tcPr>
          <w:p w14:paraId="5B3AC145" w14:textId="0142074C" w:rsidR="00781A0F" w:rsidRPr="00781A0F" w:rsidRDefault="00781A0F" w:rsidP="000D1A2D">
            <w:pPr>
              <w:pStyle w:val="Subtitle"/>
              <w:jc w:val="left"/>
              <w:rPr>
                <w:rFonts w:ascii="Arial" w:hAnsi="Arial" w:cs="Arial"/>
                <w:b w:val="0"/>
                <w:bCs/>
                <w:szCs w:val="24"/>
                <w:lang w:val="en-GB"/>
              </w:rPr>
            </w:pPr>
          </w:p>
        </w:tc>
      </w:tr>
      <w:tr w:rsidR="00D51274" w:rsidRPr="00680CED" w14:paraId="2EB1A3C6" w14:textId="77777777" w:rsidTr="00023534">
        <w:tc>
          <w:tcPr>
            <w:tcW w:w="795" w:type="dxa"/>
            <w:tcBorders>
              <w:top w:val="nil"/>
              <w:left w:val="nil"/>
              <w:bottom w:val="nil"/>
              <w:right w:val="nil"/>
            </w:tcBorders>
          </w:tcPr>
          <w:p w14:paraId="6106BBA3" w14:textId="1754E386" w:rsidR="00D51274" w:rsidRPr="00680CED" w:rsidRDefault="009F5E3B" w:rsidP="006C58D0">
            <w:pPr>
              <w:pStyle w:val="Subtitle"/>
              <w:jc w:val="left"/>
              <w:rPr>
                <w:rFonts w:ascii="Trebuchet MS" w:hAnsi="Trebuchet MS"/>
                <w:szCs w:val="24"/>
                <w:lang w:val="en-GB"/>
              </w:rPr>
            </w:pPr>
            <w:r>
              <w:rPr>
                <w:rFonts w:ascii="Trebuchet MS" w:hAnsi="Trebuchet MS"/>
                <w:szCs w:val="24"/>
                <w:lang w:val="en-GB"/>
              </w:rPr>
              <w:t>7</w:t>
            </w:r>
          </w:p>
        </w:tc>
        <w:tc>
          <w:tcPr>
            <w:tcW w:w="8447" w:type="dxa"/>
            <w:tcBorders>
              <w:top w:val="nil"/>
              <w:left w:val="nil"/>
              <w:bottom w:val="nil"/>
              <w:right w:val="nil"/>
            </w:tcBorders>
          </w:tcPr>
          <w:p w14:paraId="57065E7C" w14:textId="77777777" w:rsidR="000841AC" w:rsidRDefault="00DF09FC" w:rsidP="00781A0F">
            <w:pPr>
              <w:pStyle w:val="Subtitle"/>
              <w:jc w:val="left"/>
              <w:rPr>
                <w:rFonts w:ascii="Arial" w:hAnsi="Arial" w:cs="Arial"/>
                <w:szCs w:val="24"/>
                <w:lang w:val="en-GB"/>
              </w:rPr>
            </w:pPr>
            <w:r w:rsidRPr="00680CED">
              <w:rPr>
                <w:rFonts w:ascii="Arial" w:hAnsi="Arial" w:cs="Arial"/>
                <w:szCs w:val="24"/>
                <w:lang w:val="en-GB"/>
              </w:rPr>
              <w:t>To authorise the Following Orders for Payment:</w:t>
            </w:r>
          </w:p>
          <w:p w14:paraId="5A594B7B" w14:textId="36D5B9EA" w:rsidR="00781A0F" w:rsidRPr="00680CED" w:rsidRDefault="00781A0F" w:rsidP="00781A0F">
            <w:pPr>
              <w:pStyle w:val="Subtitle"/>
              <w:jc w:val="left"/>
              <w:rPr>
                <w:rFonts w:ascii="Arial" w:hAnsi="Arial" w:cs="Arial"/>
                <w:szCs w:val="24"/>
                <w:lang w:val="en-GB"/>
              </w:rPr>
            </w:pPr>
          </w:p>
        </w:tc>
      </w:tr>
      <w:tr w:rsidR="00DF09FC" w:rsidRPr="00680CED" w14:paraId="4859ADCF" w14:textId="77777777" w:rsidTr="00023534">
        <w:tc>
          <w:tcPr>
            <w:tcW w:w="795" w:type="dxa"/>
            <w:tcBorders>
              <w:top w:val="nil"/>
              <w:left w:val="nil"/>
              <w:bottom w:val="nil"/>
              <w:right w:val="nil"/>
            </w:tcBorders>
          </w:tcPr>
          <w:p w14:paraId="6FE4A098" w14:textId="586B35FF" w:rsidR="00DF09FC" w:rsidRPr="00680CED" w:rsidRDefault="009F5E3B" w:rsidP="006C58D0">
            <w:pPr>
              <w:pStyle w:val="Subtitle"/>
              <w:jc w:val="left"/>
              <w:rPr>
                <w:rFonts w:ascii="Trebuchet MS" w:hAnsi="Trebuchet MS"/>
                <w:b w:val="0"/>
                <w:szCs w:val="24"/>
                <w:lang w:val="en-GB"/>
              </w:rPr>
            </w:pPr>
            <w:r>
              <w:rPr>
                <w:rFonts w:ascii="Trebuchet MS" w:hAnsi="Trebuchet MS"/>
                <w:b w:val="0"/>
                <w:szCs w:val="24"/>
                <w:lang w:val="en-GB"/>
              </w:rPr>
              <w:t>7.1</w:t>
            </w:r>
          </w:p>
        </w:tc>
        <w:tc>
          <w:tcPr>
            <w:tcW w:w="8447" w:type="dxa"/>
            <w:tcBorders>
              <w:top w:val="nil"/>
              <w:left w:val="nil"/>
              <w:bottom w:val="nil"/>
              <w:right w:val="nil"/>
            </w:tcBorders>
          </w:tcPr>
          <w:p w14:paraId="2E5CED0E" w14:textId="11E0E4AA" w:rsidR="00D308A1" w:rsidRDefault="00395CDC" w:rsidP="006C58D0">
            <w:pPr>
              <w:rPr>
                <w:rFonts w:ascii="Arial" w:hAnsi="Arial" w:cs="Arial"/>
                <w:sz w:val="24"/>
                <w:szCs w:val="24"/>
              </w:rPr>
            </w:pPr>
            <w:r>
              <w:rPr>
                <w:rFonts w:ascii="Arial" w:hAnsi="Arial" w:cs="Arial"/>
                <w:sz w:val="24"/>
                <w:szCs w:val="24"/>
              </w:rPr>
              <w:t>Fairhurst Buckley (Christie Hall) £1,302.79 - approved</w:t>
            </w:r>
          </w:p>
          <w:p w14:paraId="30F1D3DE" w14:textId="6318DDF1" w:rsidR="00781A0F" w:rsidRPr="00680CED" w:rsidRDefault="00781A0F" w:rsidP="006C58D0">
            <w:pPr>
              <w:rPr>
                <w:rFonts w:ascii="Arial" w:hAnsi="Arial" w:cs="Arial"/>
                <w:sz w:val="24"/>
                <w:szCs w:val="24"/>
              </w:rPr>
            </w:pPr>
          </w:p>
        </w:tc>
      </w:tr>
      <w:tr w:rsidR="00375EC9" w:rsidRPr="00680CED" w14:paraId="42310485" w14:textId="77777777" w:rsidTr="00023534">
        <w:tc>
          <w:tcPr>
            <w:tcW w:w="795" w:type="dxa"/>
            <w:tcBorders>
              <w:top w:val="nil"/>
              <w:left w:val="nil"/>
              <w:bottom w:val="nil"/>
              <w:right w:val="nil"/>
            </w:tcBorders>
          </w:tcPr>
          <w:p w14:paraId="72EE3F92" w14:textId="4B427742" w:rsidR="00375EC9" w:rsidRDefault="009F5E3B" w:rsidP="006C58D0">
            <w:pPr>
              <w:pStyle w:val="Subtitle"/>
              <w:jc w:val="left"/>
              <w:rPr>
                <w:rFonts w:ascii="Trebuchet MS" w:hAnsi="Trebuchet MS"/>
                <w:b w:val="0"/>
                <w:szCs w:val="24"/>
                <w:lang w:val="en-GB"/>
              </w:rPr>
            </w:pPr>
            <w:r>
              <w:rPr>
                <w:rFonts w:ascii="Trebuchet MS" w:hAnsi="Trebuchet MS"/>
                <w:b w:val="0"/>
                <w:szCs w:val="24"/>
                <w:lang w:val="en-GB"/>
              </w:rPr>
              <w:t>7.2</w:t>
            </w:r>
          </w:p>
        </w:tc>
        <w:tc>
          <w:tcPr>
            <w:tcW w:w="8447" w:type="dxa"/>
            <w:tcBorders>
              <w:top w:val="nil"/>
              <w:left w:val="nil"/>
              <w:bottom w:val="nil"/>
              <w:right w:val="nil"/>
            </w:tcBorders>
          </w:tcPr>
          <w:p w14:paraId="28E0DBA2" w14:textId="0FC37E85" w:rsidR="00D308A1" w:rsidRDefault="00395CDC" w:rsidP="006C58D0">
            <w:pPr>
              <w:rPr>
                <w:rFonts w:ascii="Arial" w:hAnsi="Arial" w:cs="Arial"/>
                <w:sz w:val="24"/>
                <w:szCs w:val="24"/>
              </w:rPr>
            </w:pPr>
            <w:r>
              <w:rPr>
                <w:rFonts w:ascii="Arial" w:hAnsi="Arial" w:cs="Arial"/>
                <w:sz w:val="24"/>
                <w:szCs w:val="24"/>
              </w:rPr>
              <w:t>Microsoft renewal £191.88 - approved</w:t>
            </w:r>
          </w:p>
          <w:p w14:paraId="3909A5F9" w14:textId="0315624B" w:rsidR="00AD5BD4" w:rsidRDefault="00AD5BD4" w:rsidP="006C58D0">
            <w:pPr>
              <w:rPr>
                <w:rFonts w:ascii="Arial" w:hAnsi="Arial" w:cs="Arial"/>
                <w:sz w:val="24"/>
                <w:szCs w:val="24"/>
              </w:rPr>
            </w:pPr>
          </w:p>
        </w:tc>
      </w:tr>
      <w:tr w:rsidR="009F5E3B" w:rsidRPr="00680CED" w14:paraId="039522D9" w14:textId="77777777" w:rsidTr="00023534">
        <w:tc>
          <w:tcPr>
            <w:tcW w:w="795" w:type="dxa"/>
            <w:tcBorders>
              <w:top w:val="nil"/>
              <w:left w:val="nil"/>
              <w:bottom w:val="nil"/>
              <w:right w:val="nil"/>
            </w:tcBorders>
          </w:tcPr>
          <w:p w14:paraId="593000A5" w14:textId="6D7A0EB9" w:rsidR="009F5E3B" w:rsidRDefault="009F5E3B" w:rsidP="006C58D0">
            <w:pPr>
              <w:pStyle w:val="Subtitle"/>
              <w:jc w:val="left"/>
              <w:rPr>
                <w:rFonts w:ascii="Trebuchet MS" w:hAnsi="Trebuchet MS"/>
                <w:b w:val="0"/>
                <w:szCs w:val="24"/>
                <w:lang w:val="en-GB"/>
              </w:rPr>
            </w:pPr>
            <w:r>
              <w:rPr>
                <w:rFonts w:ascii="Trebuchet MS" w:hAnsi="Trebuchet MS"/>
                <w:b w:val="0"/>
                <w:szCs w:val="24"/>
                <w:lang w:val="en-GB"/>
              </w:rPr>
              <w:t>7.3</w:t>
            </w:r>
          </w:p>
        </w:tc>
        <w:tc>
          <w:tcPr>
            <w:tcW w:w="8447" w:type="dxa"/>
            <w:tcBorders>
              <w:top w:val="nil"/>
              <w:left w:val="nil"/>
              <w:bottom w:val="nil"/>
              <w:right w:val="nil"/>
            </w:tcBorders>
          </w:tcPr>
          <w:p w14:paraId="7D7F6D86" w14:textId="5A46C669" w:rsidR="009F5E3B" w:rsidRDefault="009F5E3B" w:rsidP="006C58D0">
            <w:pPr>
              <w:rPr>
                <w:rFonts w:ascii="Arial" w:hAnsi="Arial" w:cs="Arial"/>
                <w:sz w:val="24"/>
                <w:szCs w:val="24"/>
              </w:rPr>
            </w:pPr>
            <w:r w:rsidRPr="009F5E3B">
              <w:rPr>
                <w:rFonts w:ascii="Arial" w:hAnsi="Arial" w:cs="Arial"/>
                <w:sz w:val="24"/>
                <w:szCs w:val="24"/>
              </w:rPr>
              <w:t xml:space="preserve">Miranda Riddington </w:t>
            </w:r>
            <w:r>
              <w:rPr>
                <w:rFonts w:ascii="Arial" w:hAnsi="Arial" w:cs="Arial"/>
                <w:sz w:val="24"/>
                <w:szCs w:val="24"/>
              </w:rPr>
              <w:t>payment for minute taking £50</w:t>
            </w:r>
            <w:r w:rsidR="006D7B24">
              <w:rPr>
                <w:rFonts w:ascii="Arial" w:hAnsi="Arial" w:cs="Arial"/>
                <w:sz w:val="24"/>
                <w:szCs w:val="24"/>
              </w:rPr>
              <w:t xml:space="preserve">.  </w:t>
            </w:r>
            <w:r w:rsidR="005F5115">
              <w:rPr>
                <w:rFonts w:ascii="Arial" w:hAnsi="Arial" w:cs="Arial"/>
                <w:sz w:val="24"/>
                <w:szCs w:val="24"/>
              </w:rPr>
              <w:t>a</w:t>
            </w:r>
            <w:r w:rsidR="006D7B24">
              <w:rPr>
                <w:rFonts w:ascii="Arial" w:hAnsi="Arial" w:cs="Arial"/>
                <w:sz w:val="24"/>
                <w:szCs w:val="24"/>
              </w:rPr>
              <w:t>pproved</w:t>
            </w:r>
          </w:p>
          <w:p w14:paraId="21959C2D" w14:textId="2CABEC95" w:rsidR="00395CDC" w:rsidRPr="009F5E3B" w:rsidRDefault="00395CDC" w:rsidP="006C58D0">
            <w:pPr>
              <w:rPr>
                <w:rFonts w:ascii="Arial" w:hAnsi="Arial" w:cs="Arial"/>
                <w:sz w:val="24"/>
                <w:szCs w:val="24"/>
                <w:highlight w:val="yellow"/>
              </w:rPr>
            </w:pPr>
          </w:p>
        </w:tc>
      </w:tr>
      <w:tr w:rsidR="00395CDC" w:rsidRPr="00680CED" w14:paraId="6F38D556" w14:textId="77777777" w:rsidTr="00023534">
        <w:tc>
          <w:tcPr>
            <w:tcW w:w="795" w:type="dxa"/>
            <w:tcBorders>
              <w:top w:val="nil"/>
              <w:left w:val="nil"/>
              <w:bottom w:val="nil"/>
              <w:right w:val="nil"/>
            </w:tcBorders>
          </w:tcPr>
          <w:p w14:paraId="0D582341" w14:textId="40A13156" w:rsidR="00395CDC" w:rsidRDefault="00395CDC" w:rsidP="006C58D0">
            <w:pPr>
              <w:pStyle w:val="Subtitle"/>
              <w:jc w:val="left"/>
              <w:rPr>
                <w:rFonts w:ascii="Trebuchet MS" w:hAnsi="Trebuchet MS"/>
                <w:b w:val="0"/>
                <w:szCs w:val="24"/>
                <w:lang w:val="en-GB"/>
              </w:rPr>
            </w:pPr>
            <w:r>
              <w:rPr>
                <w:rFonts w:ascii="Trebuchet MS" w:hAnsi="Trebuchet MS"/>
                <w:b w:val="0"/>
                <w:szCs w:val="24"/>
                <w:lang w:val="en-GB"/>
              </w:rPr>
              <w:t>7.4</w:t>
            </w:r>
          </w:p>
        </w:tc>
        <w:tc>
          <w:tcPr>
            <w:tcW w:w="8447" w:type="dxa"/>
            <w:tcBorders>
              <w:top w:val="nil"/>
              <w:left w:val="nil"/>
              <w:bottom w:val="nil"/>
              <w:right w:val="nil"/>
            </w:tcBorders>
          </w:tcPr>
          <w:p w14:paraId="094D22B3" w14:textId="6BA28566" w:rsidR="00395CDC" w:rsidRPr="009F5E3B" w:rsidRDefault="00395CDC" w:rsidP="006C58D0">
            <w:pPr>
              <w:rPr>
                <w:rFonts w:ascii="Arial" w:hAnsi="Arial" w:cs="Arial"/>
                <w:sz w:val="24"/>
                <w:szCs w:val="24"/>
              </w:rPr>
            </w:pPr>
            <w:r>
              <w:rPr>
                <w:rFonts w:ascii="Arial" w:hAnsi="Arial" w:cs="Arial"/>
                <w:sz w:val="24"/>
                <w:szCs w:val="24"/>
              </w:rPr>
              <w:t>HDC (historical invoice) for Bin emptying and mowing £1,819.01</w:t>
            </w:r>
            <w:r w:rsidR="00AE0FC3">
              <w:rPr>
                <w:rFonts w:ascii="Arial" w:hAnsi="Arial" w:cs="Arial"/>
                <w:sz w:val="24"/>
                <w:szCs w:val="24"/>
              </w:rPr>
              <w:t xml:space="preserve"> approved</w:t>
            </w:r>
          </w:p>
        </w:tc>
      </w:tr>
      <w:tr w:rsidR="009F5E3B" w:rsidRPr="00680CED" w14:paraId="00B8968F" w14:textId="77777777" w:rsidTr="00023534">
        <w:tc>
          <w:tcPr>
            <w:tcW w:w="795" w:type="dxa"/>
            <w:tcBorders>
              <w:top w:val="nil"/>
              <w:left w:val="nil"/>
              <w:bottom w:val="nil"/>
              <w:right w:val="nil"/>
            </w:tcBorders>
          </w:tcPr>
          <w:p w14:paraId="0E18F0CF" w14:textId="77777777" w:rsidR="009F5E3B" w:rsidRDefault="009F5E3B" w:rsidP="006C58D0">
            <w:pPr>
              <w:pStyle w:val="Subtitle"/>
              <w:jc w:val="left"/>
              <w:rPr>
                <w:rFonts w:ascii="Trebuchet MS" w:hAnsi="Trebuchet MS"/>
                <w:b w:val="0"/>
                <w:szCs w:val="24"/>
                <w:lang w:val="en-GB"/>
              </w:rPr>
            </w:pPr>
          </w:p>
        </w:tc>
        <w:tc>
          <w:tcPr>
            <w:tcW w:w="8447" w:type="dxa"/>
            <w:tcBorders>
              <w:top w:val="nil"/>
              <w:left w:val="nil"/>
              <w:bottom w:val="nil"/>
              <w:right w:val="nil"/>
            </w:tcBorders>
          </w:tcPr>
          <w:p w14:paraId="6DDADF62" w14:textId="77777777" w:rsidR="009F5E3B" w:rsidRPr="009F5E3B" w:rsidRDefault="009F5E3B" w:rsidP="006C58D0">
            <w:pPr>
              <w:rPr>
                <w:rFonts w:ascii="Arial" w:hAnsi="Arial" w:cs="Arial"/>
                <w:sz w:val="24"/>
                <w:szCs w:val="24"/>
              </w:rPr>
            </w:pPr>
          </w:p>
        </w:tc>
      </w:tr>
      <w:tr w:rsidR="00237424" w:rsidRPr="003525F6" w14:paraId="7B965A2C" w14:textId="77777777" w:rsidTr="00023534">
        <w:tc>
          <w:tcPr>
            <w:tcW w:w="795" w:type="dxa"/>
            <w:tcBorders>
              <w:top w:val="nil"/>
              <w:left w:val="nil"/>
              <w:bottom w:val="nil"/>
              <w:right w:val="nil"/>
            </w:tcBorders>
          </w:tcPr>
          <w:p w14:paraId="306DC0F7" w14:textId="03B783CB" w:rsidR="00237424" w:rsidRPr="002F5735" w:rsidRDefault="009F5E3B" w:rsidP="006C58D0">
            <w:pPr>
              <w:pStyle w:val="Subtitle"/>
              <w:jc w:val="left"/>
              <w:rPr>
                <w:rFonts w:ascii="Trebuchet MS" w:hAnsi="Trebuchet MS"/>
                <w:szCs w:val="24"/>
                <w:lang w:val="en-GB"/>
              </w:rPr>
            </w:pPr>
            <w:r>
              <w:rPr>
                <w:rFonts w:ascii="Trebuchet MS" w:hAnsi="Trebuchet MS"/>
                <w:szCs w:val="24"/>
                <w:lang w:val="en-GB"/>
              </w:rPr>
              <w:t>8</w:t>
            </w:r>
          </w:p>
        </w:tc>
        <w:tc>
          <w:tcPr>
            <w:tcW w:w="8447" w:type="dxa"/>
            <w:tcBorders>
              <w:top w:val="nil"/>
              <w:left w:val="nil"/>
              <w:bottom w:val="nil"/>
              <w:right w:val="nil"/>
            </w:tcBorders>
          </w:tcPr>
          <w:p w14:paraId="6A64F1BD" w14:textId="4A0B0459" w:rsidR="00FD0D46" w:rsidRDefault="00573245" w:rsidP="006C58D0">
            <w:pPr>
              <w:rPr>
                <w:rFonts w:ascii="Arial" w:hAnsi="Arial" w:cs="Arial"/>
                <w:b/>
                <w:sz w:val="24"/>
                <w:szCs w:val="24"/>
              </w:rPr>
            </w:pPr>
            <w:r w:rsidRPr="00680CED">
              <w:rPr>
                <w:rFonts w:ascii="Arial" w:hAnsi="Arial" w:cs="Arial"/>
                <w:b/>
                <w:sz w:val="24"/>
                <w:szCs w:val="24"/>
              </w:rPr>
              <w:t>Planning Applications</w:t>
            </w:r>
            <w:r w:rsidR="003B6DF7" w:rsidRPr="00680CED">
              <w:rPr>
                <w:rFonts w:ascii="Arial" w:hAnsi="Arial" w:cs="Arial"/>
                <w:b/>
                <w:sz w:val="24"/>
                <w:szCs w:val="24"/>
              </w:rPr>
              <w:t xml:space="preserve"> (New)</w:t>
            </w:r>
            <w:r w:rsidRPr="00680CED">
              <w:rPr>
                <w:rFonts w:ascii="Arial" w:hAnsi="Arial" w:cs="Arial"/>
                <w:b/>
                <w:sz w:val="24"/>
                <w:szCs w:val="24"/>
              </w:rPr>
              <w:t>:</w:t>
            </w:r>
            <w:r w:rsidR="007668E0" w:rsidRPr="00680CED">
              <w:rPr>
                <w:rFonts w:ascii="Arial" w:hAnsi="Arial" w:cs="Arial"/>
                <w:b/>
                <w:sz w:val="24"/>
                <w:szCs w:val="24"/>
              </w:rPr>
              <w:t xml:space="preserve"> </w:t>
            </w:r>
          </w:p>
          <w:p w14:paraId="42135AFC" w14:textId="4F2C1D18" w:rsidR="005B0880" w:rsidRPr="00680CED" w:rsidRDefault="005B0880" w:rsidP="006C58D0">
            <w:pPr>
              <w:rPr>
                <w:rFonts w:ascii="Arial" w:hAnsi="Arial" w:cs="Arial"/>
                <w:b/>
                <w:sz w:val="24"/>
                <w:szCs w:val="24"/>
              </w:rPr>
            </w:pPr>
          </w:p>
        </w:tc>
      </w:tr>
      <w:tr w:rsidR="0058501F" w:rsidRPr="0058501F" w14:paraId="6374157E" w14:textId="77777777" w:rsidTr="00023534">
        <w:tc>
          <w:tcPr>
            <w:tcW w:w="795" w:type="dxa"/>
            <w:tcBorders>
              <w:top w:val="nil"/>
              <w:left w:val="nil"/>
              <w:bottom w:val="nil"/>
              <w:right w:val="nil"/>
            </w:tcBorders>
          </w:tcPr>
          <w:p w14:paraId="29C83197" w14:textId="37222D6C" w:rsidR="0058501F" w:rsidRPr="0058501F" w:rsidRDefault="0058501F" w:rsidP="006C58D0">
            <w:pPr>
              <w:pStyle w:val="Subtitle"/>
              <w:jc w:val="left"/>
              <w:rPr>
                <w:rFonts w:ascii="Trebuchet MS" w:hAnsi="Trebuchet MS"/>
                <w:b w:val="0"/>
                <w:bCs/>
                <w:szCs w:val="24"/>
                <w:lang w:val="en-GB"/>
              </w:rPr>
            </w:pPr>
          </w:p>
        </w:tc>
        <w:tc>
          <w:tcPr>
            <w:tcW w:w="8447" w:type="dxa"/>
            <w:tcBorders>
              <w:top w:val="nil"/>
              <w:left w:val="nil"/>
              <w:bottom w:val="nil"/>
              <w:right w:val="nil"/>
            </w:tcBorders>
          </w:tcPr>
          <w:p w14:paraId="002340A8" w14:textId="73C3CE2F" w:rsidR="00E40D16" w:rsidRPr="0058501F" w:rsidRDefault="009F5E3B" w:rsidP="006C58D0">
            <w:pPr>
              <w:rPr>
                <w:rFonts w:ascii="Arial" w:hAnsi="Arial" w:cs="Arial"/>
                <w:bCs/>
                <w:sz w:val="24"/>
                <w:szCs w:val="24"/>
              </w:rPr>
            </w:pPr>
            <w:r>
              <w:rPr>
                <w:rFonts w:ascii="Arial" w:hAnsi="Arial" w:cs="Arial"/>
                <w:bCs/>
                <w:sz w:val="24"/>
                <w:szCs w:val="24"/>
              </w:rPr>
              <w:t>There were no new Planning Applications</w:t>
            </w:r>
          </w:p>
        </w:tc>
      </w:tr>
      <w:tr w:rsidR="00CF5D13" w:rsidRPr="0058501F" w14:paraId="6A8CA880" w14:textId="77777777" w:rsidTr="00023534">
        <w:tc>
          <w:tcPr>
            <w:tcW w:w="795" w:type="dxa"/>
            <w:tcBorders>
              <w:top w:val="nil"/>
              <w:left w:val="nil"/>
              <w:bottom w:val="nil"/>
              <w:right w:val="nil"/>
            </w:tcBorders>
          </w:tcPr>
          <w:p w14:paraId="123B0890" w14:textId="5ADB11C4" w:rsidR="00CF5D13" w:rsidRDefault="00CF5D13" w:rsidP="006C58D0">
            <w:pPr>
              <w:pStyle w:val="Subtitle"/>
              <w:jc w:val="left"/>
              <w:rPr>
                <w:rFonts w:ascii="Trebuchet MS" w:hAnsi="Trebuchet MS"/>
                <w:b w:val="0"/>
                <w:bCs/>
                <w:szCs w:val="24"/>
                <w:lang w:val="en-GB"/>
              </w:rPr>
            </w:pPr>
          </w:p>
        </w:tc>
        <w:tc>
          <w:tcPr>
            <w:tcW w:w="8447" w:type="dxa"/>
            <w:tcBorders>
              <w:top w:val="nil"/>
              <w:left w:val="nil"/>
              <w:bottom w:val="nil"/>
              <w:right w:val="nil"/>
            </w:tcBorders>
          </w:tcPr>
          <w:p w14:paraId="7DC430AF" w14:textId="3331868C" w:rsidR="00CF5D13" w:rsidRDefault="00CF5D13" w:rsidP="006C58D0">
            <w:pPr>
              <w:rPr>
                <w:rFonts w:ascii="Arial" w:hAnsi="Arial" w:cs="Arial"/>
                <w:bCs/>
                <w:sz w:val="24"/>
                <w:szCs w:val="24"/>
              </w:rPr>
            </w:pPr>
          </w:p>
        </w:tc>
      </w:tr>
      <w:tr w:rsidR="00E40D16" w:rsidRPr="0058501F" w14:paraId="011BBCEE" w14:textId="77777777" w:rsidTr="00023534">
        <w:tc>
          <w:tcPr>
            <w:tcW w:w="795" w:type="dxa"/>
            <w:tcBorders>
              <w:top w:val="nil"/>
              <w:left w:val="nil"/>
              <w:bottom w:val="nil"/>
              <w:right w:val="nil"/>
            </w:tcBorders>
          </w:tcPr>
          <w:p w14:paraId="7FC4A72E" w14:textId="05BEA805" w:rsidR="00E40D16" w:rsidRPr="0058501F" w:rsidRDefault="009F5E3B" w:rsidP="006C58D0">
            <w:pPr>
              <w:pStyle w:val="Subtitle"/>
              <w:jc w:val="left"/>
              <w:rPr>
                <w:rFonts w:ascii="Trebuchet MS" w:hAnsi="Trebuchet MS"/>
                <w:b w:val="0"/>
                <w:bCs/>
                <w:szCs w:val="24"/>
                <w:lang w:val="en-GB"/>
              </w:rPr>
            </w:pPr>
            <w:r>
              <w:rPr>
                <w:rFonts w:ascii="Trebuchet MS" w:hAnsi="Trebuchet MS"/>
                <w:b w:val="0"/>
                <w:bCs/>
                <w:szCs w:val="24"/>
                <w:lang w:val="en-GB"/>
              </w:rPr>
              <w:t>9</w:t>
            </w:r>
          </w:p>
        </w:tc>
        <w:tc>
          <w:tcPr>
            <w:tcW w:w="8447" w:type="dxa"/>
            <w:tcBorders>
              <w:top w:val="nil"/>
              <w:left w:val="nil"/>
              <w:bottom w:val="nil"/>
              <w:right w:val="nil"/>
            </w:tcBorders>
          </w:tcPr>
          <w:p w14:paraId="054ACA9D" w14:textId="77777777" w:rsidR="00E40D16" w:rsidRDefault="00E40D16" w:rsidP="006C58D0">
            <w:pPr>
              <w:rPr>
                <w:rFonts w:ascii="Arial" w:hAnsi="Arial" w:cs="Arial"/>
                <w:b/>
                <w:sz w:val="24"/>
                <w:szCs w:val="24"/>
              </w:rPr>
            </w:pPr>
            <w:r>
              <w:rPr>
                <w:rFonts w:ascii="Arial" w:hAnsi="Arial" w:cs="Arial"/>
                <w:b/>
                <w:sz w:val="24"/>
                <w:szCs w:val="24"/>
              </w:rPr>
              <w:t>Correspondence from Residents:</w:t>
            </w:r>
          </w:p>
          <w:p w14:paraId="364E9E4D" w14:textId="7CC10646" w:rsidR="00152801" w:rsidRDefault="00152801" w:rsidP="006C58D0">
            <w:pPr>
              <w:rPr>
                <w:rFonts w:ascii="Arial" w:hAnsi="Arial" w:cs="Arial"/>
                <w:bCs/>
                <w:sz w:val="24"/>
                <w:szCs w:val="24"/>
              </w:rPr>
            </w:pPr>
          </w:p>
        </w:tc>
      </w:tr>
      <w:tr w:rsidR="00E40D16" w:rsidRPr="00152801" w14:paraId="4DBEEFA3" w14:textId="77777777" w:rsidTr="00023534">
        <w:tc>
          <w:tcPr>
            <w:tcW w:w="795" w:type="dxa"/>
            <w:tcBorders>
              <w:top w:val="nil"/>
              <w:left w:val="nil"/>
              <w:bottom w:val="nil"/>
              <w:right w:val="nil"/>
            </w:tcBorders>
          </w:tcPr>
          <w:p w14:paraId="545A3EAB" w14:textId="034BB78A" w:rsidR="00E40D16" w:rsidRPr="00152801" w:rsidRDefault="00152801" w:rsidP="006C58D0">
            <w:pPr>
              <w:pStyle w:val="Subtitle"/>
              <w:jc w:val="left"/>
              <w:rPr>
                <w:rFonts w:ascii="Trebuchet MS" w:hAnsi="Trebuchet MS"/>
                <w:b w:val="0"/>
                <w:bCs/>
                <w:szCs w:val="24"/>
                <w:lang w:val="en-GB"/>
              </w:rPr>
            </w:pPr>
            <w:r w:rsidRPr="00152801">
              <w:rPr>
                <w:rFonts w:ascii="Trebuchet MS" w:hAnsi="Trebuchet MS"/>
                <w:b w:val="0"/>
                <w:bCs/>
                <w:szCs w:val="24"/>
                <w:lang w:val="en-GB"/>
              </w:rPr>
              <w:t>9.1</w:t>
            </w:r>
          </w:p>
        </w:tc>
        <w:tc>
          <w:tcPr>
            <w:tcW w:w="8447" w:type="dxa"/>
            <w:tcBorders>
              <w:top w:val="nil"/>
              <w:left w:val="nil"/>
              <w:bottom w:val="nil"/>
              <w:right w:val="nil"/>
            </w:tcBorders>
          </w:tcPr>
          <w:p w14:paraId="181869C4" w14:textId="77777777" w:rsidR="00E40D16" w:rsidRPr="00152801" w:rsidRDefault="00152801" w:rsidP="00395CDC">
            <w:pPr>
              <w:rPr>
                <w:rFonts w:ascii="Arial" w:hAnsi="Arial" w:cs="Arial"/>
                <w:bCs/>
                <w:sz w:val="24"/>
                <w:szCs w:val="24"/>
              </w:rPr>
            </w:pPr>
            <w:r w:rsidRPr="00152801">
              <w:rPr>
                <w:rFonts w:ascii="Arial" w:hAnsi="Arial" w:cs="Arial"/>
                <w:bCs/>
                <w:sz w:val="24"/>
                <w:szCs w:val="24"/>
              </w:rPr>
              <w:t>A letter had been received about Dog Fouling through the village.</w:t>
            </w:r>
          </w:p>
          <w:p w14:paraId="252313E5" w14:textId="1811CB65" w:rsidR="00152801" w:rsidRPr="00152801" w:rsidRDefault="00152801" w:rsidP="00395CDC">
            <w:pPr>
              <w:rPr>
                <w:rFonts w:ascii="Arial" w:hAnsi="Arial" w:cs="Arial"/>
                <w:bCs/>
                <w:sz w:val="24"/>
                <w:szCs w:val="24"/>
              </w:rPr>
            </w:pPr>
          </w:p>
        </w:tc>
      </w:tr>
      <w:tr w:rsidR="00E40D16" w:rsidRPr="003525F6" w14:paraId="0C8E3B5D" w14:textId="77777777" w:rsidTr="00023534">
        <w:tc>
          <w:tcPr>
            <w:tcW w:w="795" w:type="dxa"/>
            <w:tcBorders>
              <w:top w:val="nil"/>
              <w:left w:val="nil"/>
              <w:bottom w:val="nil"/>
              <w:right w:val="nil"/>
            </w:tcBorders>
          </w:tcPr>
          <w:p w14:paraId="7260F1B3" w14:textId="128E8DAE" w:rsidR="00E40D16" w:rsidRPr="009F5E3B" w:rsidRDefault="009F5E3B" w:rsidP="006C58D0">
            <w:pPr>
              <w:pStyle w:val="Subtitle"/>
              <w:jc w:val="left"/>
              <w:rPr>
                <w:rFonts w:ascii="Trebuchet MS" w:hAnsi="Trebuchet MS"/>
                <w:szCs w:val="24"/>
                <w:lang w:val="en-GB"/>
              </w:rPr>
            </w:pPr>
            <w:r w:rsidRPr="009F5E3B">
              <w:rPr>
                <w:rFonts w:ascii="Trebuchet MS" w:hAnsi="Trebuchet MS"/>
                <w:szCs w:val="24"/>
                <w:lang w:val="en-GB"/>
              </w:rPr>
              <w:t>10</w:t>
            </w:r>
          </w:p>
        </w:tc>
        <w:tc>
          <w:tcPr>
            <w:tcW w:w="8447" w:type="dxa"/>
            <w:tcBorders>
              <w:top w:val="nil"/>
              <w:left w:val="nil"/>
              <w:bottom w:val="nil"/>
              <w:right w:val="nil"/>
            </w:tcBorders>
          </w:tcPr>
          <w:p w14:paraId="29D8BD5F" w14:textId="77777777" w:rsidR="00E40D16" w:rsidRDefault="00E40D16" w:rsidP="006C58D0">
            <w:pPr>
              <w:pStyle w:val="Subtitle"/>
              <w:jc w:val="left"/>
              <w:rPr>
                <w:rFonts w:ascii="Arial" w:hAnsi="Arial" w:cs="Arial"/>
                <w:szCs w:val="24"/>
                <w:lang w:val="en-GB"/>
              </w:rPr>
            </w:pPr>
            <w:r>
              <w:rPr>
                <w:rFonts w:ascii="Arial" w:hAnsi="Arial" w:cs="Arial"/>
                <w:szCs w:val="24"/>
                <w:lang w:val="en-GB"/>
              </w:rPr>
              <w:t xml:space="preserve">General Correspondence: </w:t>
            </w:r>
          </w:p>
          <w:p w14:paraId="680C1A4D" w14:textId="77777777" w:rsidR="00E40D16" w:rsidRDefault="00E40D16" w:rsidP="006C58D0">
            <w:pPr>
              <w:rPr>
                <w:rFonts w:ascii="Arial" w:hAnsi="Arial" w:cs="Arial"/>
                <w:bCs/>
                <w:sz w:val="24"/>
                <w:szCs w:val="24"/>
              </w:rPr>
            </w:pPr>
          </w:p>
          <w:p w14:paraId="0C254329" w14:textId="7F2C38C2" w:rsidR="00773F7F" w:rsidRPr="00956F9D" w:rsidRDefault="00773F7F" w:rsidP="006C58D0">
            <w:pPr>
              <w:rPr>
                <w:rFonts w:ascii="Arial" w:hAnsi="Arial" w:cs="Arial"/>
                <w:bCs/>
                <w:sz w:val="24"/>
                <w:szCs w:val="24"/>
              </w:rPr>
            </w:pPr>
            <w:r>
              <w:rPr>
                <w:rFonts w:ascii="Arial" w:hAnsi="Arial" w:cs="Arial"/>
                <w:bCs/>
                <w:sz w:val="24"/>
                <w:szCs w:val="24"/>
              </w:rPr>
              <w:t>There was none.</w:t>
            </w:r>
          </w:p>
        </w:tc>
      </w:tr>
      <w:tr w:rsidR="00E40D16" w:rsidRPr="003525F6" w14:paraId="495DFDE5" w14:textId="77777777" w:rsidTr="00023534">
        <w:tc>
          <w:tcPr>
            <w:tcW w:w="795" w:type="dxa"/>
            <w:tcBorders>
              <w:top w:val="nil"/>
              <w:left w:val="nil"/>
              <w:bottom w:val="nil"/>
              <w:right w:val="nil"/>
            </w:tcBorders>
          </w:tcPr>
          <w:p w14:paraId="7CE1EC6F" w14:textId="532C680D" w:rsidR="00E40D16" w:rsidRPr="005B0880" w:rsidRDefault="00E40D16" w:rsidP="006C58D0">
            <w:pPr>
              <w:pStyle w:val="Subtitle"/>
              <w:jc w:val="left"/>
              <w:rPr>
                <w:rFonts w:ascii="Trebuchet MS" w:hAnsi="Trebuchet MS"/>
                <w:szCs w:val="24"/>
                <w:lang w:val="en-GB"/>
              </w:rPr>
            </w:pPr>
          </w:p>
        </w:tc>
        <w:tc>
          <w:tcPr>
            <w:tcW w:w="8447" w:type="dxa"/>
            <w:tcBorders>
              <w:top w:val="nil"/>
              <w:left w:val="nil"/>
              <w:bottom w:val="nil"/>
              <w:right w:val="nil"/>
            </w:tcBorders>
          </w:tcPr>
          <w:p w14:paraId="02386A98" w14:textId="22EA7B18" w:rsidR="00E40D16" w:rsidRPr="000D3B4B" w:rsidRDefault="00E40D16" w:rsidP="006C58D0">
            <w:pPr>
              <w:pStyle w:val="Subtitle"/>
              <w:jc w:val="left"/>
              <w:rPr>
                <w:rFonts w:ascii="Arial" w:hAnsi="Arial" w:cs="Arial"/>
                <w:szCs w:val="24"/>
                <w:lang w:val="en-GB"/>
              </w:rPr>
            </w:pPr>
          </w:p>
        </w:tc>
      </w:tr>
      <w:tr w:rsidR="00E40D16" w:rsidRPr="00956F9D" w14:paraId="693B0A1E" w14:textId="77777777" w:rsidTr="00023534">
        <w:tc>
          <w:tcPr>
            <w:tcW w:w="795" w:type="dxa"/>
            <w:tcBorders>
              <w:top w:val="nil"/>
              <w:left w:val="nil"/>
              <w:bottom w:val="nil"/>
              <w:right w:val="nil"/>
            </w:tcBorders>
          </w:tcPr>
          <w:p w14:paraId="7007A9C2" w14:textId="4476D2A4" w:rsidR="00E40D16" w:rsidRPr="00956F9D" w:rsidRDefault="00E40D16" w:rsidP="006C58D0">
            <w:pPr>
              <w:pStyle w:val="Subtitle"/>
              <w:jc w:val="left"/>
              <w:rPr>
                <w:rFonts w:ascii="Trebuchet MS" w:hAnsi="Trebuchet MS"/>
                <w:b w:val="0"/>
                <w:bCs/>
                <w:szCs w:val="24"/>
                <w:lang w:val="en-GB"/>
              </w:rPr>
            </w:pPr>
            <w:r>
              <w:br w:type="page"/>
            </w:r>
            <w:r>
              <w:rPr>
                <w:rFonts w:ascii="Trebuchet MS" w:hAnsi="Trebuchet MS"/>
                <w:szCs w:val="24"/>
                <w:lang w:val="en-GB"/>
              </w:rPr>
              <w:t>1</w:t>
            </w:r>
            <w:r w:rsidR="005C3C5C">
              <w:rPr>
                <w:rFonts w:ascii="Trebuchet MS" w:hAnsi="Trebuchet MS"/>
                <w:szCs w:val="24"/>
                <w:lang w:val="en-GB"/>
              </w:rPr>
              <w:t>1</w:t>
            </w:r>
          </w:p>
        </w:tc>
        <w:tc>
          <w:tcPr>
            <w:tcW w:w="8447" w:type="dxa"/>
            <w:tcBorders>
              <w:top w:val="nil"/>
              <w:left w:val="nil"/>
              <w:bottom w:val="nil"/>
              <w:right w:val="nil"/>
            </w:tcBorders>
          </w:tcPr>
          <w:p w14:paraId="36C42E90" w14:textId="77777777" w:rsidR="00E40D16" w:rsidRPr="000D3B4B" w:rsidRDefault="00E40D16" w:rsidP="006C58D0">
            <w:pPr>
              <w:pStyle w:val="Subtitle"/>
              <w:jc w:val="left"/>
              <w:rPr>
                <w:rFonts w:ascii="Arial" w:hAnsi="Arial" w:cs="Arial"/>
                <w:szCs w:val="24"/>
                <w:lang w:val="en-GB"/>
              </w:rPr>
            </w:pPr>
            <w:r w:rsidRPr="000D3B4B">
              <w:rPr>
                <w:rFonts w:ascii="Arial" w:hAnsi="Arial" w:cs="Arial"/>
                <w:szCs w:val="24"/>
                <w:lang w:val="en-GB"/>
              </w:rPr>
              <w:t xml:space="preserve">Questions from Councillors: </w:t>
            </w:r>
          </w:p>
          <w:p w14:paraId="71085F40" w14:textId="2036F345" w:rsidR="00E40D16" w:rsidRPr="00956F9D" w:rsidRDefault="00E40D16" w:rsidP="006C58D0">
            <w:pPr>
              <w:pStyle w:val="Subtitle"/>
              <w:jc w:val="left"/>
              <w:rPr>
                <w:rFonts w:ascii="Arial" w:hAnsi="Arial" w:cs="Arial"/>
                <w:b w:val="0"/>
                <w:bCs/>
                <w:szCs w:val="24"/>
                <w:lang w:val="en-GB"/>
              </w:rPr>
            </w:pPr>
          </w:p>
        </w:tc>
      </w:tr>
      <w:tr w:rsidR="00AF0C4E" w:rsidRPr="003525F6" w14:paraId="4DCBA3C5" w14:textId="77777777" w:rsidTr="00023534">
        <w:tc>
          <w:tcPr>
            <w:tcW w:w="795" w:type="dxa"/>
            <w:tcBorders>
              <w:top w:val="nil"/>
              <w:left w:val="nil"/>
              <w:bottom w:val="nil"/>
              <w:right w:val="nil"/>
            </w:tcBorders>
          </w:tcPr>
          <w:p w14:paraId="3BC300F8" w14:textId="7C3F0674" w:rsidR="00AF0C4E" w:rsidRDefault="00152801" w:rsidP="006C58D0">
            <w:pPr>
              <w:pStyle w:val="Subtitle"/>
              <w:jc w:val="left"/>
              <w:rPr>
                <w:rFonts w:ascii="Trebuchet MS" w:hAnsi="Trebuchet MS"/>
                <w:b w:val="0"/>
                <w:bCs/>
                <w:szCs w:val="24"/>
                <w:lang w:val="en-GB"/>
              </w:rPr>
            </w:pPr>
            <w:r>
              <w:rPr>
                <w:rFonts w:ascii="Trebuchet MS" w:hAnsi="Trebuchet MS"/>
                <w:b w:val="0"/>
                <w:bCs/>
                <w:szCs w:val="24"/>
                <w:lang w:val="en-GB"/>
              </w:rPr>
              <w:t>11.1</w:t>
            </w:r>
          </w:p>
        </w:tc>
        <w:tc>
          <w:tcPr>
            <w:tcW w:w="8447" w:type="dxa"/>
            <w:tcBorders>
              <w:top w:val="nil"/>
              <w:left w:val="nil"/>
              <w:bottom w:val="nil"/>
              <w:right w:val="nil"/>
            </w:tcBorders>
          </w:tcPr>
          <w:p w14:paraId="1F199397" w14:textId="70D6FA50" w:rsidR="00736E96" w:rsidRDefault="00152801" w:rsidP="00CE6E49">
            <w:pPr>
              <w:pStyle w:val="Subtitle"/>
              <w:jc w:val="left"/>
              <w:rPr>
                <w:rFonts w:ascii="Arial" w:hAnsi="Arial" w:cs="Arial"/>
                <w:b w:val="0"/>
                <w:bCs/>
                <w:szCs w:val="24"/>
                <w:lang w:val="en-GB"/>
              </w:rPr>
            </w:pPr>
            <w:r>
              <w:rPr>
                <w:rFonts w:ascii="Arial" w:hAnsi="Arial" w:cs="Arial"/>
                <w:b w:val="0"/>
                <w:bCs/>
                <w:szCs w:val="24"/>
                <w:lang w:val="en-GB"/>
              </w:rPr>
              <w:t xml:space="preserve">Councillor Bradshaw raised the issue of the Christie Hall Committee wanting to step down at the next AGM and the need for new committee members in order for the Hall to </w:t>
            </w:r>
            <w:r w:rsidR="005F5115">
              <w:rPr>
                <w:rFonts w:ascii="Arial" w:hAnsi="Arial" w:cs="Arial"/>
                <w:b w:val="0"/>
                <w:bCs/>
                <w:szCs w:val="24"/>
                <w:lang w:val="en-GB"/>
              </w:rPr>
              <w:t xml:space="preserve">continue to </w:t>
            </w:r>
            <w:r>
              <w:rPr>
                <w:rFonts w:ascii="Arial" w:hAnsi="Arial" w:cs="Arial"/>
                <w:b w:val="0"/>
                <w:bCs/>
                <w:szCs w:val="24"/>
                <w:lang w:val="en-GB"/>
              </w:rPr>
              <w:t>be available for use.</w:t>
            </w:r>
          </w:p>
          <w:p w14:paraId="43091085" w14:textId="502E9FA8" w:rsidR="00152801" w:rsidRDefault="00152801" w:rsidP="00CE6E49">
            <w:pPr>
              <w:pStyle w:val="Subtitle"/>
              <w:jc w:val="left"/>
              <w:rPr>
                <w:rFonts w:ascii="Arial" w:hAnsi="Arial" w:cs="Arial"/>
                <w:b w:val="0"/>
                <w:bCs/>
                <w:szCs w:val="24"/>
                <w:lang w:val="en-GB"/>
              </w:rPr>
            </w:pPr>
          </w:p>
        </w:tc>
      </w:tr>
      <w:tr w:rsidR="00152801" w:rsidRPr="003525F6" w14:paraId="5CB3BFDB" w14:textId="77777777" w:rsidTr="00023534">
        <w:tc>
          <w:tcPr>
            <w:tcW w:w="795" w:type="dxa"/>
            <w:tcBorders>
              <w:top w:val="nil"/>
              <w:left w:val="nil"/>
              <w:bottom w:val="nil"/>
              <w:right w:val="nil"/>
            </w:tcBorders>
          </w:tcPr>
          <w:p w14:paraId="26EC89FB" w14:textId="76A0A9F8" w:rsidR="00152801" w:rsidRDefault="00152801" w:rsidP="006C58D0">
            <w:pPr>
              <w:pStyle w:val="Subtitle"/>
              <w:jc w:val="left"/>
              <w:rPr>
                <w:rFonts w:ascii="Trebuchet MS" w:hAnsi="Trebuchet MS"/>
                <w:b w:val="0"/>
                <w:bCs/>
                <w:szCs w:val="24"/>
                <w:lang w:val="en-GB"/>
              </w:rPr>
            </w:pPr>
            <w:r>
              <w:rPr>
                <w:rFonts w:ascii="Trebuchet MS" w:hAnsi="Trebuchet MS"/>
                <w:b w:val="0"/>
                <w:bCs/>
                <w:szCs w:val="24"/>
                <w:lang w:val="en-GB"/>
              </w:rPr>
              <w:t>11.2</w:t>
            </w:r>
          </w:p>
        </w:tc>
        <w:tc>
          <w:tcPr>
            <w:tcW w:w="8447" w:type="dxa"/>
            <w:tcBorders>
              <w:top w:val="nil"/>
              <w:left w:val="nil"/>
              <w:bottom w:val="nil"/>
              <w:right w:val="nil"/>
            </w:tcBorders>
          </w:tcPr>
          <w:p w14:paraId="518DE75E" w14:textId="77777777" w:rsidR="00152801" w:rsidRDefault="00152801" w:rsidP="00CE6E49">
            <w:pPr>
              <w:pStyle w:val="Subtitle"/>
              <w:jc w:val="left"/>
              <w:rPr>
                <w:rFonts w:ascii="Arial" w:hAnsi="Arial" w:cs="Arial"/>
                <w:b w:val="0"/>
                <w:bCs/>
                <w:szCs w:val="24"/>
                <w:lang w:val="en-GB"/>
              </w:rPr>
            </w:pPr>
            <w:r>
              <w:rPr>
                <w:rFonts w:ascii="Arial" w:hAnsi="Arial" w:cs="Arial"/>
                <w:b w:val="0"/>
                <w:bCs/>
                <w:szCs w:val="24"/>
                <w:lang w:val="en-GB"/>
              </w:rPr>
              <w:t>Yellow Lines outside the Stibbington Café need cleaning and repainting.</w:t>
            </w:r>
          </w:p>
          <w:p w14:paraId="5B761941" w14:textId="180BC0E7" w:rsidR="00152801" w:rsidRDefault="00152801" w:rsidP="00CE6E49">
            <w:pPr>
              <w:pStyle w:val="Subtitle"/>
              <w:jc w:val="left"/>
              <w:rPr>
                <w:rFonts w:ascii="Arial" w:hAnsi="Arial" w:cs="Arial"/>
                <w:b w:val="0"/>
                <w:bCs/>
                <w:szCs w:val="24"/>
                <w:lang w:val="en-GB"/>
              </w:rPr>
            </w:pPr>
          </w:p>
        </w:tc>
      </w:tr>
      <w:tr w:rsidR="00152801" w:rsidRPr="003525F6" w14:paraId="478EAA28" w14:textId="77777777" w:rsidTr="00023534">
        <w:tc>
          <w:tcPr>
            <w:tcW w:w="795" w:type="dxa"/>
            <w:tcBorders>
              <w:top w:val="nil"/>
              <w:left w:val="nil"/>
              <w:bottom w:val="nil"/>
              <w:right w:val="nil"/>
            </w:tcBorders>
          </w:tcPr>
          <w:p w14:paraId="4AFF3E53" w14:textId="588A2E7F" w:rsidR="00152801" w:rsidRDefault="00152801" w:rsidP="006C58D0">
            <w:pPr>
              <w:pStyle w:val="Subtitle"/>
              <w:jc w:val="left"/>
              <w:rPr>
                <w:rFonts w:ascii="Trebuchet MS" w:hAnsi="Trebuchet MS"/>
                <w:b w:val="0"/>
                <w:bCs/>
                <w:szCs w:val="24"/>
                <w:lang w:val="en-GB"/>
              </w:rPr>
            </w:pPr>
            <w:r>
              <w:rPr>
                <w:rFonts w:ascii="Trebuchet MS" w:hAnsi="Trebuchet MS"/>
                <w:b w:val="0"/>
                <w:bCs/>
                <w:szCs w:val="24"/>
                <w:lang w:val="en-GB"/>
              </w:rPr>
              <w:t>11.3</w:t>
            </w:r>
          </w:p>
        </w:tc>
        <w:tc>
          <w:tcPr>
            <w:tcW w:w="8447" w:type="dxa"/>
            <w:tcBorders>
              <w:top w:val="nil"/>
              <w:left w:val="nil"/>
              <w:bottom w:val="nil"/>
              <w:right w:val="nil"/>
            </w:tcBorders>
          </w:tcPr>
          <w:p w14:paraId="08C7B0DF" w14:textId="2EAC84A9" w:rsidR="00152801" w:rsidRDefault="00152801" w:rsidP="00CE6E49">
            <w:pPr>
              <w:pStyle w:val="Subtitle"/>
              <w:jc w:val="left"/>
              <w:rPr>
                <w:rFonts w:ascii="Arial" w:hAnsi="Arial" w:cs="Arial"/>
                <w:b w:val="0"/>
                <w:bCs/>
                <w:szCs w:val="24"/>
                <w:lang w:val="en-GB"/>
              </w:rPr>
            </w:pPr>
            <w:r>
              <w:rPr>
                <w:rFonts w:ascii="Arial" w:hAnsi="Arial" w:cs="Arial"/>
                <w:b w:val="0"/>
                <w:bCs/>
                <w:szCs w:val="24"/>
                <w:lang w:val="en-GB"/>
              </w:rPr>
              <w:t>Councillor Engle enquired about getting speed limits in Stibbington village, Councillor Beuttell to make enquiries.</w:t>
            </w:r>
          </w:p>
          <w:p w14:paraId="3D06C3B4" w14:textId="042D75E2" w:rsidR="00152801" w:rsidRDefault="00152801" w:rsidP="00CE6E49">
            <w:pPr>
              <w:pStyle w:val="Subtitle"/>
              <w:jc w:val="left"/>
              <w:rPr>
                <w:rFonts w:ascii="Arial" w:hAnsi="Arial" w:cs="Arial"/>
                <w:b w:val="0"/>
                <w:bCs/>
                <w:szCs w:val="24"/>
                <w:lang w:val="en-GB"/>
              </w:rPr>
            </w:pPr>
          </w:p>
        </w:tc>
      </w:tr>
      <w:tr w:rsidR="00E40D16" w:rsidRPr="003525F6" w14:paraId="3EEF0BDC" w14:textId="77777777" w:rsidTr="00023534">
        <w:tc>
          <w:tcPr>
            <w:tcW w:w="795" w:type="dxa"/>
            <w:tcBorders>
              <w:top w:val="nil"/>
              <w:left w:val="nil"/>
              <w:bottom w:val="nil"/>
              <w:right w:val="nil"/>
            </w:tcBorders>
          </w:tcPr>
          <w:p w14:paraId="29F46BFE" w14:textId="2CBFC67C" w:rsidR="00E40D16" w:rsidRPr="00956F9D" w:rsidRDefault="00E40D16" w:rsidP="006C58D0">
            <w:pPr>
              <w:pStyle w:val="Subtitle"/>
              <w:jc w:val="left"/>
              <w:rPr>
                <w:rFonts w:ascii="Trebuchet MS" w:hAnsi="Trebuchet MS"/>
                <w:b w:val="0"/>
                <w:bCs/>
                <w:szCs w:val="24"/>
                <w:lang w:val="en-GB"/>
              </w:rPr>
            </w:pPr>
            <w:r w:rsidRPr="000841AC">
              <w:rPr>
                <w:rFonts w:ascii="Trebuchet MS" w:hAnsi="Trebuchet MS"/>
                <w:szCs w:val="24"/>
                <w:lang w:val="en-GB"/>
              </w:rPr>
              <w:t>1</w:t>
            </w:r>
            <w:r w:rsidR="005C3C5C">
              <w:rPr>
                <w:rFonts w:ascii="Trebuchet MS" w:hAnsi="Trebuchet MS"/>
                <w:szCs w:val="24"/>
                <w:lang w:val="en-GB"/>
              </w:rPr>
              <w:t>2</w:t>
            </w:r>
          </w:p>
        </w:tc>
        <w:tc>
          <w:tcPr>
            <w:tcW w:w="8447" w:type="dxa"/>
            <w:tcBorders>
              <w:top w:val="nil"/>
              <w:left w:val="nil"/>
              <w:bottom w:val="nil"/>
              <w:right w:val="nil"/>
            </w:tcBorders>
          </w:tcPr>
          <w:p w14:paraId="14DC62B4" w14:textId="77777777" w:rsidR="00E40D16" w:rsidRDefault="00E40D16" w:rsidP="006C58D0">
            <w:pPr>
              <w:pStyle w:val="Subtitle"/>
              <w:jc w:val="left"/>
              <w:rPr>
                <w:rFonts w:ascii="Arial" w:hAnsi="Arial" w:cs="Arial"/>
                <w:szCs w:val="24"/>
                <w:lang w:val="en-GB"/>
              </w:rPr>
            </w:pPr>
            <w:r w:rsidRPr="00FD0D46">
              <w:rPr>
                <w:rFonts w:ascii="Arial" w:hAnsi="Arial" w:cs="Arial"/>
                <w:szCs w:val="24"/>
                <w:lang w:val="en-GB"/>
              </w:rPr>
              <w:t xml:space="preserve">Date of Next Meeting: </w:t>
            </w:r>
          </w:p>
          <w:p w14:paraId="04099714" w14:textId="77777777" w:rsidR="00E40D16" w:rsidRPr="00FD0D46" w:rsidRDefault="00E40D16" w:rsidP="006C58D0">
            <w:pPr>
              <w:pStyle w:val="Subtitle"/>
              <w:jc w:val="left"/>
              <w:rPr>
                <w:rFonts w:ascii="Arial" w:hAnsi="Arial" w:cs="Arial"/>
                <w:szCs w:val="24"/>
                <w:lang w:val="en-GB"/>
              </w:rPr>
            </w:pPr>
          </w:p>
          <w:p w14:paraId="09FB4FDC" w14:textId="7F877159" w:rsidR="005F5115" w:rsidRDefault="00E40D16" w:rsidP="005F5115">
            <w:pPr>
              <w:pStyle w:val="Subtitle"/>
              <w:jc w:val="left"/>
              <w:rPr>
                <w:rFonts w:ascii="Arial" w:hAnsi="Arial" w:cs="Arial"/>
                <w:b w:val="0"/>
                <w:bCs/>
                <w:szCs w:val="24"/>
                <w:lang w:val="en-GB"/>
              </w:rPr>
            </w:pPr>
            <w:bookmarkStart w:id="0" w:name="_Hlk194068305"/>
            <w:r>
              <w:rPr>
                <w:rFonts w:ascii="Arial" w:hAnsi="Arial" w:cs="Arial"/>
                <w:b w:val="0"/>
                <w:bCs/>
                <w:szCs w:val="24"/>
                <w:lang w:val="en-GB"/>
              </w:rPr>
              <w:t xml:space="preserve">Councillor </w:t>
            </w:r>
            <w:r w:rsidRPr="000D3B4B">
              <w:rPr>
                <w:rFonts w:ascii="Arial" w:hAnsi="Arial" w:cs="Arial"/>
                <w:b w:val="0"/>
                <w:bCs/>
                <w:szCs w:val="24"/>
                <w:lang w:val="en-GB"/>
              </w:rPr>
              <w:t xml:space="preserve">Beuttell </w:t>
            </w:r>
            <w:bookmarkEnd w:id="0"/>
            <w:r w:rsidRPr="000D3B4B">
              <w:rPr>
                <w:rFonts w:ascii="Arial" w:hAnsi="Arial" w:cs="Arial"/>
                <w:b w:val="0"/>
                <w:bCs/>
                <w:szCs w:val="24"/>
                <w:lang w:val="en-GB"/>
              </w:rPr>
              <w:t xml:space="preserve">thanked everyone for attending – </w:t>
            </w:r>
            <w:r w:rsidR="005F5115">
              <w:rPr>
                <w:rFonts w:ascii="Arial" w:hAnsi="Arial" w:cs="Arial"/>
                <w:b w:val="0"/>
                <w:bCs/>
                <w:szCs w:val="24"/>
                <w:lang w:val="en-GB"/>
              </w:rPr>
              <w:t>t</w:t>
            </w:r>
            <w:r w:rsidR="005F5115" w:rsidRPr="000D3B4B">
              <w:rPr>
                <w:rFonts w:ascii="Arial" w:hAnsi="Arial" w:cs="Arial"/>
                <w:b w:val="0"/>
                <w:bCs/>
                <w:szCs w:val="24"/>
                <w:lang w:val="en-GB"/>
              </w:rPr>
              <w:t>he meeting closed at 7.</w:t>
            </w:r>
            <w:r w:rsidR="005F5115">
              <w:rPr>
                <w:rFonts w:ascii="Arial" w:hAnsi="Arial" w:cs="Arial"/>
                <w:b w:val="0"/>
                <w:bCs/>
                <w:szCs w:val="24"/>
                <w:lang w:val="en-GB"/>
              </w:rPr>
              <w:t xml:space="preserve">40 </w:t>
            </w:r>
            <w:r w:rsidR="005F5115" w:rsidRPr="000D3B4B">
              <w:rPr>
                <w:rFonts w:ascii="Arial" w:hAnsi="Arial" w:cs="Arial"/>
                <w:b w:val="0"/>
                <w:bCs/>
                <w:szCs w:val="24"/>
                <w:lang w:val="en-GB"/>
              </w:rPr>
              <w:t>pm</w:t>
            </w:r>
            <w:r w:rsidR="005F5115">
              <w:rPr>
                <w:rFonts w:ascii="Arial" w:hAnsi="Arial" w:cs="Arial"/>
                <w:b w:val="0"/>
                <w:bCs/>
                <w:szCs w:val="24"/>
                <w:lang w:val="en-GB"/>
              </w:rPr>
              <w:t>.</w:t>
            </w:r>
          </w:p>
          <w:p w14:paraId="13F85260" w14:textId="77777777" w:rsidR="005F5115" w:rsidRDefault="005F5115" w:rsidP="005F5115">
            <w:pPr>
              <w:pStyle w:val="Subtitle"/>
              <w:jc w:val="left"/>
              <w:rPr>
                <w:rFonts w:ascii="Arial" w:hAnsi="Arial" w:cs="Arial"/>
                <w:b w:val="0"/>
                <w:bCs/>
                <w:szCs w:val="24"/>
                <w:lang w:val="en-GB"/>
              </w:rPr>
            </w:pPr>
          </w:p>
          <w:p w14:paraId="20DFA5F9" w14:textId="3DBCCBEE" w:rsidR="00E40D16" w:rsidRPr="000841AC" w:rsidRDefault="005F5115" w:rsidP="005F5115">
            <w:pPr>
              <w:pStyle w:val="Subtitle"/>
              <w:jc w:val="left"/>
              <w:rPr>
                <w:rFonts w:ascii="Arial" w:hAnsi="Arial" w:cs="Arial"/>
                <w:b w:val="0"/>
                <w:bCs/>
                <w:szCs w:val="24"/>
                <w:lang w:val="en-GB"/>
              </w:rPr>
            </w:pPr>
            <w:r>
              <w:rPr>
                <w:rFonts w:ascii="Arial" w:hAnsi="Arial" w:cs="Arial"/>
                <w:b w:val="0"/>
                <w:bCs/>
                <w:szCs w:val="24"/>
                <w:lang w:val="en-GB"/>
              </w:rPr>
              <w:t>T</w:t>
            </w:r>
            <w:r w:rsidR="00E40D16">
              <w:rPr>
                <w:rFonts w:ascii="Arial" w:hAnsi="Arial" w:cs="Arial"/>
                <w:b w:val="0"/>
                <w:bCs/>
                <w:szCs w:val="24"/>
                <w:lang w:val="en-GB"/>
              </w:rPr>
              <w:t xml:space="preserve">he </w:t>
            </w:r>
            <w:r w:rsidR="00E40D16" w:rsidRPr="000D3B4B">
              <w:rPr>
                <w:rFonts w:ascii="Arial" w:hAnsi="Arial" w:cs="Arial"/>
                <w:b w:val="0"/>
                <w:bCs/>
                <w:szCs w:val="24"/>
                <w:lang w:val="en-GB"/>
              </w:rPr>
              <w:t xml:space="preserve">next meeting </w:t>
            </w:r>
            <w:r w:rsidR="00E40D16">
              <w:rPr>
                <w:rFonts w:ascii="Arial" w:hAnsi="Arial" w:cs="Arial"/>
                <w:b w:val="0"/>
                <w:bCs/>
                <w:szCs w:val="24"/>
                <w:lang w:val="en-GB"/>
              </w:rPr>
              <w:t xml:space="preserve">is </w:t>
            </w:r>
            <w:r w:rsidR="00E40D16" w:rsidRPr="000D3B4B">
              <w:rPr>
                <w:rFonts w:ascii="Arial" w:hAnsi="Arial" w:cs="Arial"/>
                <w:b w:val="0"/>
                <w:bCs/>
                <w:szCs w:val="24"/>
                <w:lang w:val="en-GB"/>
              </w:rPr>
              <w:t xml:space="preserve">scheduled for Thursday </w:t>
            </w:r>
            <w:r w:rsidR="00152801">
              <w:rPr>
                <w:rFonts w:ascii="Arial" w:hAnsi="Arial" w:cs="Arial"/>
                <w:b w:val="0"/>
                <w:bCs/>
                <w:szCs w:val="24"/>
                <w:lang w:val="en-GB"/>
              </w:rPr>
              <w:t>Friday 2</w:t>
            </w:r>
            <w:r w:rsidR="00152801" w:rsidRPr="00152801">
              <w:rPr>
                <w:rFonts w:ascii="Arial" w:hAnsi="Arial" w:cs="Arial"/>
                <w:b w:val="0"/>
                <w:bCs/>
                <w:szCs w:val="24"/>
                <w:vertAlign w:val="superscript"/>
                <w:lang w:val="en-GB"/>
              </w:rPr>
              <w:t>nd</w:t>
            </w:r>
            <w:r w:rsidR="00152801">
              <w:rPr>
                <w:rFonts w:ascii="Arial" w:hAnsi="Arial" w:cs="Arial"/>
                <w:b w:val="0"/>
                <w:bCs/>
                <w:szCs w:val="24"/>
                <w:lang w:val="en-GB"/>
              </w:rPr>
              <w:t xml:space="preserve"> May </w:t>
            </w:r>
            <w:r w:rsidR="00773F7F">
              <w:rPr>
                <w:rFonts w:ascii="Arial" w:hAnsi="Arial" w:cs="Arial"/>
                <w:b w:val="0"/>
                <w:bCs/>
                <w:szCs w:val="24"/>
                <w:lang w:val="en-GB"/>
              </w:rPr>
              <w:t>2025</w:t>
            </w:r>
            <w:r w:rsidR="00E40D16" w:rsidRPr="000D3B4B">
              <w:rPr>
                <w:rFonts w:ascii="Arial" w:hAnsi="Arial" w:cs="Arial"/>
                <w:b w:val="0"/>
                <w:bCs/>
                <w:szCs w:val="24"/>
                <w:lang w:val="en-GB"/>
              </w:rPr>
              <w:t xml:space="preserve"> </w:t>
            </w:r>
            <w:r w:rsidR="00152801" w:rsidRPr="00152801">
              <w:rPr>
                <w:rFonts w:ascii="Arial" w:hAnsi="Arial" w:cs="Arial"/>
                <w:b w:val="0"/>
                <w:bCs/>
                <w:szCs w:val="24"/>
                <w:lang w:val="en-GB"/>
              </w:rPr>
              <w:t xml:space="preserve">due to the local elections </w:t>
            </w:r>
            <w:r w:rsidR="00E40D16" w:rsidRPr="000D3B4B">
              <w:rPr>
                <w:rFonts w:ascii="Arial" w:hAnsi="Arial" w:cs="Arial"/>
                <w:b w:val="0"/>
                <w:bCs/>
                <w:szCs w:val="24"/>
                <w:lang w:val="en-GB"/>
              </w:rPr>
              <w:t>in the Christie Hall commencing at 7</w:t>
            </w:r>
            <w:r w:rsidR="00E40D16">
              <w:rPr>
                <w:rFonts w:ascii="Arial" w:hAnsi="Arial" w:cs="Arial"/>
                <w:b w:val="0"/>
                <w:bCs/>
                <w:szCs w:val="24"/>
                <w:lang w:val="en-GB"/>
              </w:rPr>
              <w:t>:00</w:t>
            </w:r>
            <w:r w:rsidR="00E40D16" w:rsidRPr="000D3B4B">
              <w:rPr>
                <w:rFonts w:ascii="Arial" w:hAnsi="Arial" w:cs="Arial"/>
                <w:b w:val="0"/>
                <w:bCs/>
                <w:szCs w:val="24"/>
                <w:lang w:val="en-GB"/>
              </w:rPr>
              <w:t xml:space="preserve"> p.m. </w:t>
            </w:r>
          </w:p>
        </w:tc>
      </w:tr>
    </w:tbl>
    <w:p w14:paraId="39E6A581" w14:textId="77777777" w:rsidR="00F43363" w:rsidRPr="00F43363" w:rsidRDefault="00F43363" w:rsidP="005F5115">
      <w:pPr>
        <w:rPr>
          <w:rFonts w:ascii="Trebuchet MS" w:hAnsi="Trebuchet MS"/>
        </w:rPr>
      </w:pPr>
    </w:p>
    <w:sectPr w:rsidR="00F43363" w:rsidRPr="00F43363" w:rsidSect="005F5115">
      <w:headerReference w:type="default" r:id="rId8"/>
      <w:footerReference w:type="even" r:id="rId9"/>
      <w:footerReference w:type="default" r:id="rId10"/>
      <w:type w:val="continuous"/>
      <w:pgSz w:w="11906" w:h="16838"/>
      <w:pgMar w:top="1843" w:right="1459" w:bottom="1440" w:left="1800" w:header="14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2DFAB" w14:textId="77777777" w:rsidR="00566651" w:rsidRDefault="00566651">
      <w:r>
        <w:separator/>
      </w:r>
    </w:p>
  </w:endnote>
  <w:endnote w:type="continuationSeparator" w:id="0">
    <w:p w14:paraId="54296828" w14:textId="77777777" w:rsidR="00566651" w:rsidRDefault="0056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7531957"/>
      <w:docPartObj>
        <w:docPartGallery w:val="Page Numbers (Bottom of Page)"/>
        <w:docPartUnique/>
      </w:docPartObj>
    </w:sdtPr>
    <w:sdtEndPr>
      <w:rPr>
        <w:rStyle w:val="PageNumber"/>
      </w:rPr>
    </w:sdtEndPr>
    <w:sdtContent>
      <w:p w14:paraId="75385B5C" w14:textId="077A2807" w:rsidR="00461192" w:rsidRDefault="00461192" w:rsidP="007F0E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A9D48F3" w14:textId="77777777" w:rsidR="00461192" w:rsidRDefault="00461192" w:rsidP="004611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89263309"/>
      <w:docPartObj>
        <w:docPartGallery w:val="Page Numbers (Bottom of Page)"/>
        <w:docPartUnique/>
      </w:docPartObj>
    </w:sdtPr>
    <w:sdtEndPr>
      <w:rPr>
        <w:rStyle w:val="PageNumber"/>
      </w:rPr>
    </w:sdtEndPr>
    <w:sdtContent>
      <w:p w14:paraId="745E3B6E" w14:textId="51C8B586" w:rsidR="00461192" w:rsidRDefault="00461192" w:rsidP="007F0E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264D37" w14:textId="26B2269B" w:rsidR="00461192" w:rsidRDefault="00F562E2" w:rsidP="00461192">
    <w:pPr>
      <w:pStyle w:val="Footer"/>
      <w:ind w:right="360"/>
    </w:pPr>
    <w:r>
      <w:t>Signed by Chair</w:t>
    </w:r>
    <w:r w:rsidR="00461192">
      <w:tab/>
    </w:r>
    <w:r w:rsidR="00461192">
      <w:tab/>
      <w:t>Page</w:t>
    </w:r>
  </w:p>
  <w:p w14:paraId="18B5E5E6" w14:textId="11D12FE0" w:rsidR="00F562E2" w:rsidRDefault="00F562E2" w:rsidP="00461192">
    <w:pPr>
      <w:pStyle w:val="Footer"/>
    </w:pPr>
    <w:r>
      <w:t xml:space="preserve">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7DC76" w14:textId="77777777" w:rsidR="00566651" w:rsidRDefault="00566651">
      <w:r>
        <w:separator/>
      </w:r>
    </w:p>
  </w:footnote>
  <w:footnote w:type="continuationSeparator" w:id="0">
    <w:p w14:paraId="216399F8" w14:textId="77777777" w:rsidR="00566651" w:rsidRDefault="00566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57DAA" w14:textId="329E4FBC" w:rsidR="008C12DA" w:rsidRDefault="008C12DA" w:rsidP="008C12DA">
    <w:pPr>
      <w:pStyle w:val="Header"/>
      <w:framePr w:wrap="around" w:vAnchor="text" w:hAnchor="margin" w:xAlign="right" w:y="1"/>
      <w:rPr>
        <w:rStyle w:val="PageNumber"/>
      </w:rPr>
    </w:pPr>
  </w:p>
  <w:p w14:paraId="49B977BA" w14:textId="15365D0F" w:rsidR="00F562E2" w:rsidRPr="008C12DA" w:rsidRDefault="00DB3D37" w:rsidP="008C12DA">
    <w:pPr>
      <w:pStyle w:val="Header"/>
    </w:pPr>
    <w:r>
      <w:rPr>
        <w:noProof/>
      </w:rPr>
      <mc:AlternateContent>
        <mc:Choice Requires="wps">
          <w:drawing>
            <wp:anchor distT="0" distB="0" distL="114300" distR="114300" simplePos="0" relativeHeight="251659264" behindDoc="0" locked="0" layoutInCell="1" allowOverlap="1" wp14:anchorId="619CCF1B" wp14:editId="1F999FFA">
              <wp:simplePos x="0" y="0"/>
              <wp:positionH relativeFrom="column">
                <wp:posOffset>123825</wp:posOffset>
              </wp:positionH>
              <wp:positionV relativeFrom="paragraph">
                <wp:posOffset>-266700</wp:posOffset>
              </wp:positionV>
              <wp:extent cx="5257800" cy="363855"/>
              <wp:effectExtent l="0" t="0" r="19050" b="17145"/>
              <wp:wrapNone/>
              <wp:docPr id="8" name="Text Box 8"/>
              <wp:cNvGraphicFramePr/>
              <a:graphic xmlns:a="http://schemas.openxmlformats.org/drawingml/2006/main">
                <a:graphicData uri="http://schemas.microsoft.com/office/word/2010/wordprocessingShape">
                  <wps:wsp>
                    <wps:cNvSpPr txBox="1"/>
                    <wps:spPr>
                      <a:xfrm>
                        <a:off x="0" y="0"/>
                        <a:ext cx="5257800" cy="363855"/>
                      </a:xfrm>
                      <a:prstGeom prst="rect">
                        <a:avLst/>
                      </a:prstGeom>
                      <a:solidFill>
                        <a:schemeClr val="lt1"/>
                      </a:solidFill>
                      <a:ln w="6350" cmpd="thickThin">
                        <a:solidFill>
                          <a:prstClr val="black"/>
                        </a:solidFill>
                      </a:ln>
                    </wps:spPr>
                    <wps:txbx>
                      <w:txbxContent>
                        <w:p w14:paraId="4DDEF6F7" w14:textId="5B776220" w:rsidR="00DB3D37" w:rsidRPr="00DB3D37" w:rsidRDefault="00DB3D37" w:rsidP="00781A0F">
                          <w:pPr>
                            <w:ind w:left="142" w:right="183" w:hanging="142"/>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3D37">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SIBSON CUM STIBBINGTON PARISH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CCF1B" id="_x0000_t202" coordsize="21600,21600" o:spt="202" path="m,l,21600r21600,l21600,xe">
              <v:stroke joinstyle="miter"/>
              <v:path gradientshapeok="t" o:connecttype="rect"/>
            </v:shapetype>
            <v:shape id="Text Box 8" o:spid="_x0000_s1026" type="#_x0000_t202" style="position:absolute;margin-left:9.75pt;margin-top:-21pt;width:414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" fillcolor="white [3201]" strokeweight=".5pt">
              <v:stroke linestyle="thickThin"/>
              <v:textbox>
                <w:txbxContent>
                  <w:p w14:paraId="4DDEF6F7" w14:textId="5B776220" w:rsidR="00DB3D37" w:rsidRPr="00DB3D37" w:rsidRDefault="00DB3D37" w:rsidP="00781A0F">
                    <w:pPr>
                      <w:ind w:left="142" w:right="183" w:hanging="142"/>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3D37">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SIBSON CUM STIBBINGTON PARISH COUNCIL</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E9A4C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8C32FD"/>
    <w:multiLevelType w:val="hybridMultilevel"/>
    <w:tmpl w:val="A5BA5C8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F67066"/>
    <w:multiLevelType w:val="hybridMultilevel"/>
    <w:tmpl w:val="AC188E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EA032B"/>
    <w:multiLevelType w:val="multilevel"/>
    <w:tmpl w:val="AC188E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8530D6"/>
    <w:multiLevelType w:val="hybridMultilevel"/>
    <w:tmpl w:val="8A5ED4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1C4446"/>
    <w:multiLevelType w:val="hybridMultilevel"/>
    <w:tmpl w:val="02AE1B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6A2BD8"/>
    <w:multiLevelType w:val="multilevel"/>
    <w:tmpl w:val="BE36A17C"/>
    <w:lvl w:ilvl="0">
      <w:start w:val="8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6A8D7177"/>
    <w:multiLevelType w:val="hybridMultilevel"/>
    <w:tmpl w:val="88A4916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D40267"/>
    <w:multiLevelType w:val="hybridMultilevel"/>
    <w:tmpl w:val="90381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8E0F5D"/>
    <w:multiLevelType w:val="hybridMultilevel"/>
    <w:tmpl w:val="4FF4CE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AF7360"/>
    <w:multiLevelType w:val="hybridMultilevel"/>
    <w:tmpl w:val="749AD832"/>
    <w:lvl w:ilvl="0" w:tplc="A92ED2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A409EE"/>
    <w:multiLevelType w:val="multilevel"/>
    <w:tmpl w:val="4FF4CE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934A9"/>
    <w:multiLevelType w:val="hybridMultilevel"/>
    <w:tmpl w:val="D5CC8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86339107">
    <w:abstractNumId w:val="6"/>
  </w:num>
  <w:num w:numId="2" w16cid:durableId="504319069">
    <w:abstractNumId w:val="4"/>
  </w:num>
  <w:num w:numId="3" w16cid:durableId="1114249741">
    <w:abstractNumId w:val="9"/>
  </w:num>
  <w:num w:numId="4" w16cid:durableId="661659301">
    <w:abstractNumId w:val="2"/>
  </w:num>
  <w:num w:numId="5" w16cid:durableId="1241141948">
    <w:abstractNumId w:val="12"/>
  </w:num>
  <w:num w:numId="6" w16cid:durableId="935552795">
    <w:abstractNumId w:val="1"/>
  </w:num>
  <w:num w:numId="7" w16cid:durableId="837234741">
    <w:abstractNumId w:val="3"/>
  </w:num>
  <w:num w:numId="8" w16cid:durableId="499739422">
    <w:abstractNumId w:val="11"/>
  </w:num>
  <w:num w:numId="9" w16cid:durableId="882521476">
    <w:abstractNumId w:val="7"/>
  </w:num>
  <w:num w:numId="10" w16cid:durableId="1495682072">
    <w:abstractNumId w:val="8"/>
  </w:num>
  <w:num w:numId="11" w16cid:durableId="1770200023">
    <w:abstractNumId w:val="0"/>
  </w:num>
  <w:num w:numId="12" w16cid:durableId="933591027">
    <w:abstractNumId w:val="10"/>
  </w:num>
  <w:num w:numId="13" w16cid:durableId="51463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A7"/>
    <w:rsid w:val="00002AEF"/>
    <w:rsid w:val="0001159C"/>
    <w:rsid w:val="00012F80"/>
    <w:rsid w:val="00013E4C"/>
    <w:rsid w:val="000230C3"/>
    <w:rsid w:val="00023534"/>
    <w:rsid w:val="00031C83"/>
    <w:rsid w:val="0003463F"/>
    <w:rsid w:val="00035D0A"/>
    <w:rsid w:val="000441F0"/>
    <w:rsid w:val="00044B3B"/>
    <w:rsid w:val="00045C41"/>
    <w:rsid w:val="00046BC1"/>
    <w:rsid w:val="00051DD7"/>
    <w:rsid w:val="00052F0A"/>
    <w:rsid w:val="000534F9"/>
    <w:rsid w:val="00055743"/>
    <w:rsid w:val="00064CFE"/>
    <w:rsid w:val="000668C4"/>
    <w:rsid w:val="000674E0"/>
    <w:rsid w:val="0007122B"/>
    <w:rsid w:val="000734C7"/>
    <w:rsid w:val="00077449"/>
    <w:rsid w:val="00082D09"/>
    <w:rsid w:val="0008327A"/>
    <w:rsid w:val="000841AC"/>
    <w:rsid w:val="00091BA0"/>
    <w:rsid w:val="000939AA"/>
    <w:rsid w:val="00094F67"/>
    <w:rsid w:val="000A3AD2"/>
    <w:rsid w:val="000A576F"/>
    <w:rsid w:val="000A5CF9"/>
    <w:rsid w:val="000A60C8"/>
    <w:rsid w:val="000A6DE1"/>
    <w:rsid w:val="000B264A"/>
    <w:rsid w:val="000B4FEC"/>
    <w:rsid w:val="000B61D5"/>
    <w:rsid w:val="000C2FF3"/>
    <w:rsid w:val="000C33A0"/>
    <w:rsid w:val="000C51BD"/>
    <w:rsid w:val="000D125D"/>
    <w:rsid w:val="000D1A09"/>
    <w:rsid w:val="000D1A2D"/>
    <w:rsid w:val="000D3B4B"/>
    <w:rsid w:val="000E0755"/>
    <w:rsid w:val="000E2456"/>
    <w:rsid w:val="000E4D18"/>
    <w:rsid w:val="000E6A2F"/>
    <w:rsid w:val="000E7C59"/>
    <w:rsid w:val="000F7325"/>
    <w:rsid w:val="00102FF4"/>
    <w:rsid w:val="001038F0"/>
    <w:rsid w:val="001133D9"/>
    <w:rsid w:val="00113E58"/>
    <w:rsid w:val="00114CCB"/>
    <w:rsid w:val="00120B52"/>
    <w:rsid w:val="00123835"/>
    <w:rsid w:val="00124184"/>
    <w:rsid w:val="00124CE5"/>
    <w:rsid w:val="00124F52"/>
    <w:rsid w:val="001263AD"/>
    <w:rsid w:val="00130482"/>
    <w:rsid w:val="001321BC"/>
    <w:rsid w:val="00132ACC"/>
    <w:rsid w:val="00132BE8"/>
    <w:rsid w:val="00135734"/>
    <w:rsid w:val="0013576C"/>
    <w:rsid w:val="00140640"/>
    <w:rsid w:val="00141CA8"/>
    <w:rsid w:val="00145CEB"/>
    <w:rsid w:val="00145D66"/>
    <w:rsid w:val="00152801"/>
    <w:rsid w:val="0015606A"/>
    <w:rsid w:val="001601CC"/>
    <w:rsid w:val="00167D7B"/>
    <w:rsid w:val="00186E55"/>
    <w:rsid w:val="00190EB3"/>
    <w:rsid w:val="001928A8"/>
    <w:rsid w:val="001948E3"/>
    <w:rsid w:val="001949B1"/>
    <w:rsid w:val="001A291B"/>
    <w:rsid w:val="001A4EA1"/>
    <w:rsid w:val="001A6EB1"/>
    <w:rsid w:val="001A78CB"/>
    <w:rsid w:val="001B28A9"/>
    <w:rsid w:val="001B3AC5"/>
    <w:rsid w:val="001B56C0"/>
    <w:rsid w:val="001C065D"/>
    <w:rsid w:val="001D3FBE"/>
    <w:rsid w:val="001D5E54"/>
    <w:rsid w:val="001E135C"/>
    <w:rsid w:val="001E229A"/>
    <w:rsid w:val="001E54EA"/>
    <w:rsid w:val="001E6726"/>
    <w:rsid w:val="001E6A14"/>
    <w:rsid w:val="001E760E"/>
    <w:rsid w:val="001F0C43"/>
    <w:rsid w:val="001F103A"/>
    <w:rsid w:val="001F12B6"/>
    <w:rsid w:val="001F61B7"/>
    <w:rsid w:val="002005C3"/>
    <w:rsid w:val="00202D20"/>
    <w:rsid w:val="002038DB"/>
    <w:rsid w:val="00205A6C"/>
    <w:rsid w:val="0021161E"/>
    <w:rsid w:val="00217F41"/>
    <w:rsid w:val="00221193"/>
    <w:rsid w:val="00223B6C"/>
    <w:rsid w:val="00225032"/>
    <w:rsid w:val="00227949"/>
    <w:rsid w:val="00232AFC"/>
    <w:rsid w:val="002334EA"/>
    <w:rsid w:val="00234412"/>
    <w:rsid w:val="002346D8"/>
    <w:rsid w:val="002350F0"/>
    <w:rsid w:val="00235AB6"/>
    <w:rsid w:val="00237424"/>
    <w:rsid w:val="00237743"/>
    <w:rsid w:val="00243EB8"/>
    <w:rsid w:val="00250AA3"/>
    <w:rsid w:val="00253098"/>
    <w:rsid w:val="00256BCC"/>
    <w:rsid w:val="002573C9"/>
    <w:rsid w:val="00260D90"/>
    <w:rsid w:val="00261236"/>
    <w:rsid w:val="0026257A"/>
    <w:rsid w:val="00262FC5"/>
    <w:rsid w:val="0026620F"/>
    <w:rsid w:val="002662D1"/>
    <w:rsid w:val="002678EA"/>
    <w:rsid w:val="002739B6"/>
    <w:rsid w:val="00275E87"/>
    <w:rsid w:val="00277ADF"/>
    <w:rsid w:val="0028123F"/>
    <w:rsid w:val="002819FC"/>
    <w:rsid w:val="00281D15"/>
    <w:rsid w:val="00283DD0"/>
    <w:rsid w:val="00283FF9"/>
    <w:rsid w:val="0028760E"/>
    <w:rsid w:val="00293F8B"/>
    <w:rsid w:val="00294262"/>
    <w:rsid w:val="00294A65"/>
    <w:rsid w:val="00295AA2"/>
    <w:rsid w:val="002A106A"/>
    <w:rsid w:val="002A3711"/>
    <w:rsid w:val="002A4825"/>
    <w:rsid w:val="002A4A50"/>
    <w:rsid w:val="002A50CD"/>
    <w:rsid w:val="002A5DAD"/>
    <w:rsid w:val="002B05E5"/>
    <w:rsid w:val="002B6724"/>
    <w:rsid w:val="002B7360"/>
    <w:rsid w:val="002B75A3"/>
    <w:rsid w:val="002C0F20"/>
    <w:rsid w:val="002C48BA"/>
    <w:rsid w:val="002D11E9"/>
    <w:rsid w:val="002D5B90"/>
    <w:rsid w:val="002D5E4B"/>
    <w:rsid w:val="002E4755"/>
    <w:rsid w:val="002E5610"/>
    <w:rsid w:val="002E5ADF"/>
    <w:rsid w:val="002E6121"/>
    <w:rsid w:val="002F00EC"/>
    <w:rsid w:val="002F1558"/>
    <w:rsid w:val="002F2150"/>
    <w:rsid w:val="002F5735"/>
    <w:rsid w:val="002F63E6"/>
    <w:rsid w:val="002F762C"/>
    <w:rsid w:val="003025F1"/>
    <w:rsid w:val="00303C16"/>
    <w:rsid w:val="0030587E"/>
    <w:rsid w:val="00312EB1"/>
    <w:rsid w:val="00314674"/>
    <w:rsid w:val="0031589C"/>
    <w:rsid w:val="003179A9"/>
    <w:rsid w:val="00320BA1"/>
    <w:rsid w:val="00323039"/>
    <w:rsid w:val="003300ED"/>
    <w:rsid w:val="0033620E"/>
    <w:rsid w:val="00336E98"/>
    <w:rsid w:val="00336F45"/>
    <w:rsid w:val="00347E32"/>
    <w:rsid w:val="003525F6"/>
    <w:rsid w:val="00354139"/>
    <w:rsid w:val="00357E9C"/>
    <w:rsid w:val="00361FFF"/>
    <w:rsid w:val="00364E58"/>
    <w:rsid w:val="00367714"/>
    <w:rsid w:val="003704F5"/>
    <w:rsid w:val="003705F4"/>
    <w:rsid w:val="00373365"/>
    <w:rsid w:val="00375EC9"/>
    <w:rsid w:val="00381634"/>
    <w:rsid w:val="00382B9A"/>
    <w:rsid w:val="0038527D"/>
    <w:rsid w:val="00387265"/>
    <w:rsid w:val="00390741"/>
    <w:rsid w:val="003919C7"/>
    <w:rsid w:val="003926D9"/>
    <w:rsid w:val="003933D2"/>
    <w:rsid w:val="003939DA"/>
    <w:rsid w:val="003945CF"/>
    <w:rsid w:val="0039501D"/>
    <w:rsid w:val="00395CDC"/>
    <w:rsid w:val="0039718D"/>
    <w:rsid w:val="003A3541"/>
    <w:rsid w:val="003A362D"/>
    <w:rsid w:val="003A4447"/>
    <w:rsid w:val="003B23F5"/>
    <w:rsid w:val="003B41D6"/>
    <w:rsid w:val="003B5252"/>
    <w:rsid w:val="003B6DF7"/>
    <w:rsid w:val="003C25C4"/>
    <w:rsid w:val="003C2694"/>
    <w:rsid w:val="003C2C19"/>
    <w:rsid w:val="003C7622"/>
    <w:rsid w:val="003D3CE2"/>
    <w:rsid w:val="003D5826"/>
    <w:rsid w:val="003D6DC1"/>
    <w:rsid w:val="003E3065"/>
    <w:rsid w:val="003F0E99"/>
    <w:rsid w:val="003F1C50"/>
    <w:rsid w:val="003F2686"/>
    <w:rsid w:val="003F277C"/>
    <w:rsid w:val="003F66BD"/>
    <w:rsid w:val="003F6DFB"/>
    <w:rsid w:val="003F6E5B"/>
    <w:rsid w:val="00401BA5"/>
    <w:rsid w:val="00401DB2"/>
    <w:rsid w:val="00406DFB"/>
    <w:rsid w:val="004075BF"/>
    <w:rsid w:val="00412E5E"/>
    <w:rsid w:val="004234D2"/>
    <w:rsid w:val="00434D98"/>
    <w:rsid w:val="004408F3"/>
    <w:rsid w:val="00440BFA"/>
    <w:rsid w:val="00450BA3"/>
    <w:rsid w:val="00452EF6"/>
    <w:rsid w:val="00454D1B"/>
    <w:rsid w:val="00457416"/>
    <w:rsid w:val="004575D4"/>
    <w:rsid w:val="00460C25"/>
    <w:rsid w:val="00461192"/>
    <w:rsid w:val="00463CE4"/>
    <w:rsid w:val="00466EB6"/>
    <w:rsid w:val="00467338"/>
    <w:rsid w:val="004706B4"/>
    <w:rsid w:val="00471417"/>
    <w:rsid w:val="004778A4"/>
    <w:rsid w:val="00481BD3"/>
    <w:rsid w:val="00483377"/>
    <w:rsid w:val="00485495"/>
    <w:rsid w:val="00485D77"/>
    <w:rsid w:val="00486D47"/>
    <w:rsid w:val="00487F02"/>
    <w:rsid w:val="00490208"/>
    <w:rsid w:val="004942E3"/>
    <w:rsid w:val="00496A88"/>
    <w:rsid w:val="004975C2"/>
    <w:rsid w:val="004A2084"/>
    <w:rsid w:val="004A5259"/>
    <w:rsid w:val="004A6A72"/>
    <w:rsid w:val="004B0D72"/>
    <w:rsid w:val="004B1492"/>
    <w:rsid w:val="004B17D5"/>
    <w:rsid w:val="004B3126"/>
    <w:rsid w:val="004B577E"/>
    <w:rsid w:val="004C077C"/>
    <w:rsid w:val="004C0A5C"/>
    <w:rsid w:val="004C0BE4"/>
    <w:rsid w:val="004C62D3"/>
    <w:rsid w:val="004D05FF"/>
    <w:rsid w:val="004D2846"/>
    <w:rsid w:val="004D2958"/>
    <w:rsid w:val="004D367B"/>
    <w:rsid w:val="004D414C"/>
    <w:rsid w:val="004E1085"/>
    <w:rsid w:val="004E32E5"/>
    <w:rsid w:val="004F377E"/>
    <w:rsid w:val="004F7548"/>
    <w:rsid w:val="00501AE0"/>
    <w:rsid w:val="00505C94"/>
    <w:rsid w:val="0051389D"/>
    <w:rsid w:val="00521977"/>
    <w:rsid w:val="00521A0D"/>
    <w:rsid w:val="005232B6"/>
    <w:rsid w:val="00530811"/>
    <w:rsid w:val="00531A7A"/>
    <w:rsid w:val="00531AA2"/>
    <w:rsid w:val="00531AC2"/>
    <w:rsid w:val="005326FA"/>
    <w:rsid w:val="00533858"/>
    <w:rsid w:val="0054190B"/>
    <w:rsid w:val="00541B37"/>
    <w:rsid w:val="0054288B"/>
    <w:rsid w:val="005436A7"/>
    <w:rsid w:val="0054735B"/>
    <w:rsid w:val="00551015"/>
    <w:rsid w:val="005515FD"/>
    <w:rsid w:val="00557716"/>
    <w:rsid w:val="00560191"/>
    <w:rsid w:val="00564750"/>
    <w:rsid w:val="005660B9"/>
    <w:rsid w:val="005664F8"/>
    <w:rsid w:val="00566651"/>
    <w:rsid w:val="00566E77"/>
    <w:rsid w:val="00570118"/>
    <w:rsid w:val="00573245"/>
    <w:rsid w:val="005770FE"/>
    <w:rsid w:val="00577FFE"/>
    <w:rsid w:val="00580CA1"/>
    <w:rsid w:val="0058501F"/>
    <w:rsid w:val="0059046F"/>
    <w:rsid w:val="0059589B"/>
    <w:rsid w:val="00595A75"/>
    <w:rsid w:val="00596149"/>
    <w:rsid w:val="005A4D9C"/>
    <w:rsid w:val="005B0880"/>
    <w:rsid w:val="005B7C08"/>
    <w:rsid w:val="005C0388"/>
    <w:rsid w:val="005C039A"/>
    <w:rsid w:val="005C26C0"/>
    <w:rsid w:val="005C3C5C"/>
    <w:rsid w:val="005C7609"/>
    <w:rsid w:val="005C7B77"/>
    <w:rsid w:val="005D1513"/>
    <w:rsid w:val="005D28CB"/>
    <w:rsid w:val="005D38FB"/>
    <w:rsid w:val="005D3C6A"/>
    <w:rsid w:val="005D4734"/>
    <w:rsid w:val="005D54CC"/>
    <w:rsid w:val="005D6332"/>
    <w:rsid w:val="005D646B"/>
    <w:rsid w:val="005E065B"/>
    <w:rsid w:val="005E170E"/>
    <w:rsid w:val="005E28A8"/>
    <w:rsid w:val="005E28DC"/>
    <w:rsid w:val="005E3DE5"/>
    <w:rsid w:val="005E466E"/>
    <w:rsid w:val="005E531D"/>
    <w:rsid w:val="005F4CFA"/>
    <w:rsid w:val="005F5115"/>
    <w:rsid w:val="005F53EB"/>
    <w:rsid w:val="005F5D5B"/>
    <w:rsid w:val="006032B0"/>
    <w:rsid w:val="00605780"/>
    <w:rsid w:val="00610F0E"/>
    <w:rsid w:val="00614525"/>
    <w:rsid w:val="0061490A"/>
    <w:rsid w:val="00616222"/>
    <w:rsid w:val="00623101"/>
    <w:rsid w:val="0062586F"/>
    <w:rsid w:val="00630A0B"/>
    <w:rsid w:val="00632BAC"/>
    <w:rsid w:val="00633C84"/>
    <w:rsid w:val="006351C2"/>
    <w:rsid w:val="00640F65"/>
    <w:rsid w:val="00644E7E"/>
    <w:rsid w:val="00652309"/>
    <w:rsid w:val="006535CD"/>
    <w:rsid w:val="006543B6"/>
    <w:rsid w:val="00654DBB"/>
    <w:rsid w:val="00661B38"/>
    <w:rsid w:val="0066217A"/>
    <w:rsid w:val="006642D1"/>
    <w:rsid w:val="00670182"/>
    <w:rsid w:val="00670B25"/>
    <w:rsid w:val="00670FC7"/>
    <w:rsid w:val="0067223A"/>
    <w:rsid w:val="006766CC"/>
    <w:rsid w:val="00677929"/>
    <w:rsid w:val="00677F58"/>
    <w:rsid w:val="00680A07"/>
    <w:rsid w:val="00680CED"/>
    <w:rsid w:val="00680F91"/>
    <w:rsid w:val="006858D5"/>
    <w:rsid w:val="00685D96"/>
    <w:rsid w:val="00687CC0"/>
    <w:rsid w:val="00690DEA"/>
    <w:rsid w:val="006967B6"/>
    <w:rsid w:val="006A29A6"/>
    <w:rsid w:val="006A3A0E"/>
    <w:rsid w:val="006B5912"/>
    <w:rsid w:val="006B6430"/>
    <w:rsid w:val="006C29C2"/>
    <w:rsid w:val="006C36B9"/>
    <w:rsid w:val="006C3934"/>
    <w:rsid w:val="006C40F3"/>
    <w:rsid w:val="006C4B24"/>
    <w:rsid w:val="006C58D0"/>
    <w:rsid w:val="006C5D2D"/>
    <w:rsid w:val="006C7615"/>
    <w:rsid w:val="006C7CC8"/>
    <w:rsid w:val="006D1B65"/>
    <w:rsid w:val="006D5A7C"/>
    <w:rsid w:val="006D7B24"/>
    <w:rsid w:val="006E24C5"/>
    <w:rsid w:val="006E2A3B"/>
    <w:rsid w:val="006E54CE"/>
    <w:rsid w:val="006E62F8"/>
    <w:rsid w:val="006F0E4B"/>
    <w:rsid w:val="006F1374"/>
    <w:rsid w:val="006F3C6C"/>
    <w:rsid w:val="00701846"/>
    <w:rsid w:val="007019E3"/>
    <w:rsid w:val="00702FBF"/>
    <w:rsid w:val="00705FA3"/>
    <w:rsid w:val="00706553"/>
    <w:rsid w:val="00713A4F"/>
    <w:rsid w:val="00717F5E"/>
    <w:rsid w:val="00721081"/>
    <w:rsid w:val="00722E8D"/>
    <w:rsid w:val="007243CA"/>
    <w:rsid w:val="0072669A"/>
    <w:rsid w:val="00727914"/>
    <w:rsid w:val="00727CBD"/>
    <w:rsid w:val="00736E96"/>
    <w:rsid w:val="007430F4"/>
    <w:rsid w:val="00750E86"/>
    <w:rsid w:val="00751913"/>
    <w:rsid w:val="0075406C"/>
    <w:rsid w:val="00760768"/>
    <w:rsid w:val="007607D8"/>
    <w:rsid w:val="00761C15"/>
    <w:rsid w:val="007620F4"/>
    <w:rsid w:val="007641C8"/>
    <w:rsid w:val="00765572"/>
    <w:rsid w:val="007668E0"/>
    <w:rsid w:val="00766A43"/>
    <w:rsid w:val="00767777"/>
    <w:rsid w:val="00770998"/>
    <w:rsid w:val="00773F7F"/>
    <w:rsid w:val="00775FC1"/>
    <w:rsid w:val="00781A0F"/>
    <w:rsid w:val="00783698"/>
    <w:rsid w:val="00791BEB"/>
    <w:rsid w:val="0079456C"/>
    <w:rsid w:val="00794BFA"/>
    <w:rsid w:val="00794BFF"/>
    <w:rsid w:val="00794ECA"/>
    <w:rsid w:val="00796920"/>
    <w:rsid w:val="007A08CD"/>
    <w:rsid w:val="007A204F"/>
    <w:rsid w:val="007A3FCD"/>
    <w:rsid w:val="007B2D97"/>
    <w:rsid w:val="007B5E18"/>
    <w:rsid w:val="007C34DF"/>
    <w:rsid w:val="007C4745"/>
    <w:rsid w:val="007C63DB"/>
    <w:rsid w:val="007C6457"/>
    <w:rsid w:val="007C6C23"/>
    <w:rsid w:val="007C7370"/>
    <w:rsid w:val="007D66B9"/>
    <w:rsid w:val="007D7856"/>
    <w:rsid w:val="007D7CFB"/>
    <w:rsid w:val="007E0099"/>
    <w:rsid w:val="007E2F11"/>
    <w:rsid w:val="007E337B"/>
    <w:rsid w:val="007E4DDE"/>
    <w:rsid w:val="007E6A76"/>
    <w:rsid w:val="00800333"/>
    <w:rsid w:val="008013F8"/>
    <w:rsid w:val="00806338"/>
    <w:rsid w:val="008122A6"/>
    <w:rsid w:val="0081401D"/>
    <w:rsid w:val="00814306"/>
    <w:rsid w:val="00816BC2"/>
    <w:rsid w:val="00816DFB"/>
    <w:rsid w:val="00817C40"/>
    <w:rsid w:val="00820C8D"/>
    <w:rsid w:val="00821A94"/>
    <w:rsid w:val="00823438"/>
    <w:rsid w:val="00824C41"/>
    <w:rsid w:val="00824E2B"/>
    <w:rsid w:val="008354DB"/>
    <w:rsid w:val="008406EE"/>
    <w:rsid w:val="00845F46"/>
    <w:rsid w:val="008465B1"/>
    <w:rsid w:val="008530A5"/>
    <w:rsid w:val="00854EF0"/>
    <w:rsid w:val="00857269"/>
    <w:rsid w:val="00866DEF"/>
    <w:rsid w:val="00870DF1"/>
    <w:rsid w:val="00874196"/>
    <w:rsid w:val="008856BA"/>
    <w:rsid w:val="00886B5E"/>
    <w:rsid w:val="00896E5D"/>
    <w:rsid w:val="008A2EF8"/>
    <w:rsid w:val="008A30B0"/>
    <w:rsid w:val="008A5B4C"/>
    <w:rsid w:val="008B004B"/>
    <w:rsid w:val="008B26E8"/>
    <w:rsid w:val="008B7F34"/>
    <w:rsid w:val="008C0F5C"/>
    <w:rsid w:val="008C12DA"/>
    <w:rsid w:val="008C16A9"/>
    <w:rsid w:val="008C212A"/>
    <w:rsid w:val="008C2A4F"/>
    <w:rsid w:val="008C372F"/>
    <w:rsid w:val="008C4FF0"/>
    <w:rsid w:val="008C5B77"/>
    <w:rsid w:val="008C6DF4"/>
    <w:rsid w:val="008D103F"/>
    <w:rsid w:val="008D582C"/>
    <w:rsid w:val="008D777A"/>
    <w:rsid w:val="008D77B6"/>
    <w:rsid w:val="008E02D6"/>
    <w:rsid w:val="008E1119"/>
    <w:rsid w:val="008E1826"/>
    <w:rsid w:val="008E2BEE"/>
    <w:rsid w:val="008E2E44"/>
    <w:rsid w:val="008E66D8"/>
    <w:rsid w:val="008F114C"/>
    <w:rsid w:val="008F1504"/>
    <w:rsid w:val="008F4BD3"/>
    <w:rsid w:val="009010D8"/>
    <w:rsid w:val="00901351"/>
    <w:rsid w:val="00905A38"/>
    <w:rsid w:val="00914091"/>
    <w:rsid w:val="00916F9C"/>
    <w:rsid w:val="00921ED3"/>
    <w:rsid w:val="00922CCA"/>
    <w:rsid w:val="009330A8"/>
    <w:rsid w:val="00934D3E"/>
    <w:rsid w:val="0093706E"/>
    <w:rsid w:val="009453FB"/>
    <w:rsid w:val="00946100"/>
    <w:rsid w:val="00952C6C"/>
    <w:rsid w:val="0095407D"/>
    <w:rsid w:val="00956F9D"/>
    <w:rsid w:val="00960016"/>
    <w:rsid w:val="009665C8"/>
    <w:rsid w:val="00966CD3"/>
    <w:rsid w:val="00970772"/>
    <w:rsid w:val="00972302"/>
    <w:rsid w:val="00972C08"/>
    <w:rsid w:val="009774A9"/>
    <w:rsid w:val="00981D80"/>
    <w:rsid w:val="009836D1"/>
    <w:rsid w:val="009845B5"/>
    <w:rsid w:val="00984BE5"/>
    <w:rsid w:val="00987CCB"/>
    <w:rsid w:val="00990D81"/>
    <w:rsid w:val="00993C7D"/>
    <w:rsid w:val="009964E1"/>
    <w:rsid w:val="009A7286"/>
    <w:rsid w:val="009A7389"/>
    <w:rsid w:val="009B26DA"/>
    <w:rsid w:val="009B3727"/>
    <w:rsid w:val="009B637F"/>
    <w:rsid w:val="009B7F8F"/>
    <w:rsid w:val="009C17F6"/>
    <w:rsid w:val="009C197E"/>
    <w:rsid w:val="009C506D"/>
    <w:rsid w:val="009C57F4"/>
    <w:rsid w:val="009C742D"/>
    <w:rsid w:val="009D7F98"/>
    <w:rsid w:val="009E7715"/>
    <w:rsid w:val="009F1A91"/>
    <w:rsid w:val="009F5E3B"/>
    <w:rsid w:val="009F74DB"/>
    <w:rsid w:val="00A05E15"/>
    <w:rsid w:val="00A07B47"/>
    <w:rsid w:val="00A1110B"/>
    <w:rsid w:val="00A1545C"/>
    <w:rsid w:val="00A21009"/>
    <w:rsid w:val="00A24BF3"/>
    <w:rsid w:val="00A24CA5"/>
    <w:rsid w:val="00A24EA6"/>
    <w:rsid w:val="00A26F22"/>
    <w:rsid w:val="00A26FAA"/>
    <w:rsid w:val="00A274D3"/>
    <w:rsid w:val="00A3257A"/>
    <w:rsid w:val="00A327E2"/>
    <w:rsid w:val="00A46B07"/>
    <w:rsid w:val="00A47667"/>
    <w:rsid w:val="00A539EB"/>
    <w:rsid w:val="00A54932"/>
    <w:rsid w:val="00A61130"/>
    <w:rsid w:val="00A657BE"/>
    <w:rsid w:val="00A65AC4"/>
    <w:rsid w:val="00A735F3"/>
    <w:rsid w:val="00A74AFF"/>
    <w:rsid w:val="00A80D20"/>
    <w:rsid w:val="00A87E7E"/>
    <w:rsid w:val="00A93854"/>
    <w:rsid w:val="00A93A4B"/>
    <w:rsid w:val="00A93CEA"/>
    <w:rsid w:val="00A94355"/>
    <w:rsid w:val="00A95B2A"/>
    <w:rsid w:val="00A95B8F"/>
    <w:rsid w:val="00A96ADC"/>
    <w:rsid w:val="00A97ED9"/>
    <w:rsid w:val="00AA38D1"/>
    <w:rsid w:val="00AB325E"/>
    <w:rsid w:val="00AB5825"/>
    <w:rsid w:val="00AC2013"/>
    <w:rsid w:val="00AC3F4D"/>
    <w:rsid w:val="00AC7E5B"/>
    <w:rsid w:val="00AD1762"/>
    <w:rsid w:val="00AD30C7"/>
    <w:rsid w:val="00AD3365"/>
    <w:rsid w:val="00AD3B3F"/>
    <w:rsid w:val="00AD59C3"/>
    <w:rsid w:val="00AD5BD4"/>
    <w:rsid w:val="00AE0FC3"/>
    <w:rsid w:val="00AE2358"/>
    <w:rsid w:val="00AE2657"/>
    <w:rsid w:val="00AE4621"/>
    <w:rsid w:val="00AE46FA"/>
    <w:rsid w:val="00AF0C4E"/>
    <w:rsid w:val="00AF11E6"/>
    <w:rsid w:val="00AF1CF1"/>
    <w:rsid w:val="00AF1DD2"/>
    <w:rsid w:val="00AF43DA"/>
    <w:rsid w:val="00AF5333"/>
    <w:rsid w:val="00AF7FEE"/>
    <w:rsid w:val="00B014E6"/>
    <w:rsid w:val="00B0505A"/>
    <w:rsid w:val="00B069CA"/>
    <w:rsid w:val="00B07DDE"/>
    <w:rsid w:val="00B07FF8"/>
    <w:rsid w:val="00B101AC"/>
    <w:rsid w:val="00B14696"/>
    <w:rsid w:val="00B161DF"/>
    <w:rsid w:val="00B17F00"/>
    <w:rsid w:val="00B210C8"/>
    <w:rsid w:val="00B250FF"/>
    <w:rsid w:val="00B25EE3"/>
    <w:rsid w:val="00B30A0D"/>
    <w:rsid w:val="00B32AA3"/>
    <w:rsid w:val="00B3435F"/>
    <w:rsid w:val="00B3546A"/>
    <w:rsid w:val="00B35637"/>
    <w:rsid w:val="00B37A10"/>
    <w:rsid w:val="00B42294"/>
    <w:rsid w:val="00B42D69"/>
    <w:rsid w:val="00B43F0D"/>
    <w:rsid w:val="00B46B3E"/>
    <w:rsid w:val="00B51125"/>
    <w:rsid w:val="00B5252B"/>
    <w:rsid w:val="00B52C00"/>
    <w:rsid w:val="00B608EA"/>
    <w:rsid w:val="00B60FAC"/>
    <w:rsid w:val="00B70438"/>
    <w:rsid w:val="00B71442"/>
    <w:rsid w:val="00B73D15"/>
    <w:rsid w:val="00B74654"/>
    <w:rsid w:val="00B758DB"/>
    <w:rsid w:val="00B76B95"/>
    <w:rsid w:val="00B76FB3"/>
    <w:rsid w:val="00B81101"/>
    <w:rsid w:val="00B8197C"/>
    <w:rsid w:val="00B847E1"/>
    <w:rsid w:val="00B91D35"/>
    <w:rsid w:val="00B91E2A"/>
    <w:rsid w:val="00B91E7C"/>
    <w:rsid w:val="00B96697"/>
    <w:rsid w:val="00BA0707"/>
    <w:rsid w:val="00BA50F1"/>
    <w:rsid w:val="00BA5B29"/>
    <w:rsid w:val="00BA72FB"/>
    <w:rsid w:val="00BB0986"/>
    <w:rsid w:val="00BB1439"/>
    <w:rsid w:val="00BB194E"/>
    <w:rsid w:val="00BB43B4"/>
    <w:rsid w:val="00BB4C23"/>
    <w:rsid w:val="00BD2B69"/>
    <w:rsid w:val="00BD5E8F"/>
    <w:rsid w:val="00BD5FA8"/>
    <w:rsid w:val="00BD65E9"/>
    <w:rsid w:val="00BD6F4C"/>
    <w:rsid w:val="00BE17C0"/>
    <w:rsid w:val="00BE7D2C"/>
    <w:rsid w:val="00BE7F16"/>
    <w:rsid w:val="00BF3CF0"/>
    <w:rsid w:val="00BF41AA"/>
    <w:rsid w:val="00BF4DA3"/>
    <w:rsid w:val="00BF75F7"/>
    <w:rsid w:val="00C04E48"/>
    <w:rsid w:val="00C10D23"/>
    <w:rsid w:val="00C11FC1"/>
    <w:rsid w:val="00C13D5E"/>
    <w:rsid w:val="00C15F10"/>
    <w:rsid w:val="00C2269E"/>
    <w:rsid w:val="00C30B0A"/>
    <w:rsid w:val="00C438DE"/>
    <w:rsid w:val="00C44555"/>
    <w:rsid w:val="00C4466F"/>
    <w:rsid w:val="00C47322"/>
    <w:rsid w:val="00C4798A"/>
    <w:rsid w:val="00C502DB"/>
    <w:rsid w:val="00C51E55"/>
    <w:rsid w:val="00C52640"/>
    <w:rsid w:val="00C52AEB"/>
    <w:rsid w:val="00C52BDF"/>
    <w:rsid w:val="00C60B50"/>
    <w:rsid w:val="00C6204B"/>
    <w:rsid w:val="00C63847"/>
    <w:rsid w:val="00C6477C"/>
    <w:rsid w:val="00C6521B"/>
    <w:rsid w:val="00C654E6"/>
    <w:rsid w:val="00C65A61"/>
    <w:rsid w:val="00C7132F"/>
    <w:rsid w:val="00C716C8"/>
    <w:rsid w:val="00C71F56"/>
    <w:rsid w:val="00C73D42"/>
    <w:rsid w:val="00C75AB2"/>
    <w:rsid w:val="00C81237"/>
    <w:rsid w:val="00C8127D"/>
    <w:rsid w:val="00C82644"/>
    <w:rsid w:val="00C85AD7"/>
    <w:rsid w:val="00C86C2E"/>
    <w:rsid w:val="00C873A2"/>
    <w:rsid w:val="00C878A6"/>
    <w:rsid w:val="00C94E8C"/>
    <w:rsid w:val="00CA2E8C"/>
    <w:rsid w:val="00CA5D6A"/>
    <w:rsid w:val="00CB0CA4"/>
    <w:rsid w:val="00CB1244"/>
    <w:rsid w:val="00CB1660"/>
    <w:rsid w:val="00CB16C0"/>
    <w:rsid w:val="00CB221A"/>
    <w:rsid w:val="00CB2FA0"/>
    <w:rsid w:val="00CB5504"/>
    <w:rsid w:val="00CC00B5"/>
    <w:rsid w:val="00CC1336"/>
    <w:rsid w:val="00CC28F5"/>
    <w:rsid w:val="00CC44D1"/>
    <w:rsid w:val="00CC49D9"/>
    <w:rsid w:val="00CC7A13"/>
    <w:rsid w:val="00CD2930"/>
    <w:rsid w:val="00CD3615"/>
    <w:rsid w:val="00CD6619"/>
    <w:rsid w:val="00CE1AC3"/>
    <w:rsid w:val="00CE2126"/>
    <w:rsid w:val="00CE2263"/>
    <w:rsid w:val="00CE249B"/>
    <w:rsid w:val="00CE31B5"/>
    <w:rsid w:val="00CE5C81"/>
    <w:rsid w:val="00CE6E49"/>
    <w:rsid w:val="00CE7B98"/>
    <w:rsid w:val="00CF5D13"/>
    <w:rsid w:val="00CF7E18"/>
    <w:rsid w:val="00D03FF6"/>
    <w:rsid w:val="00D05195"/>
    <w:rsid w:val="00D063F5"/>
    <w:rsid w:val="00D12C4E"/>
    <w:rsid w:val="00D130BF"/>
    <w:rsid w:val="00D212F8"/>
    <w:rsid w:val="00D22ABF"/>
    <w:rsid w:val="00D26859"/>
    <w:rsid w:val="00D26E54"/>
    <w:rsid w:val="00D27155"/>
    <w:rsid w:val="00D308A1"/>
    <w:rsid w:val="00D32BE3"/>
    <w:rsid w:val="00D33017"/>
    <w:rsid w:val="00D34E59"/>
    <w:rsid w:val="00D3553A"/>
    <w:rsid w:val="00D41585"/>
    <w:rsid w:val="00D41B57"/>
    <w:rsid w:val="00D466C7"/>
    <w:rsid w:val="00D51274"/>
    <w:rsid w:val="00D52CED"/>
    <w:rsid w:val="00D5305A"/>
    <w:rsid w:val="00D5312B"/>
    <w:rsid w:val="00D56B20"/>
    <w:rsid w:val="00D615F9"/>
    <w:rsid w:val="00D62623"/>
    <w:rsid w:val="00D631B8"/>
    <w:rsid w:val="00D677D7"/>
    <w:rsid w:val="00D7122F"/>
    <w:rsid w:val="00D72797"/>
    <w:rsid w:val="00D73550"/>
    <w:rsid w:val="00D7696A"/>
    <w:rsid w:val="00D8057D"/>
    <w:rsid w:val="00D81986"/>
    <w:rsid w:val="00D81AB3"/>
    <w:rsid w:val="00D865EB"/>
    <w:rsid w:val="00D87754"/>
    <w:rsid w:val="00D92D67"/>
    <w:rsid w:val="00D94826"/>
    <w:rsid w:val="00D962B5"/>
    <w:rsid w:val="00DA3F5E"/>
    <w:rsid w:val="00DB3D37"/>
    <w:rsid w:val="00DB76D0"/>
    <w:rsid w:val="00DC29FE"/>
    <w:rsid w:val="00DC45D0"/>
    <w:rsid w:val="00DC577D"/>
    <w:rsid w:val="00DC5F36"/>
    <w:rsid w:val="00DC6F99"/>
    <w:rsid w:val="00DD5717"/>
    <w:rsid w:val="00DE4419"/>
    <w:rsid w:val="00DE6E37"/>
    <w:rsid w:val="00DF09FC"/>
    <w:rsid w:val="00DF189E"/>
    <w:rsid w:val="00DF2F0C"/>
    <w:rsid w:val="00DF2F2F"/>
    <w:rsid w:val="00DF3507"/>
    <w:rsid w:val="00E00021"/>
    <w:rsid w:val="00E012EE"/>
    <w:rsid w:val="00E0162E"/>
    <w:rsid w:val="00E03212"/>
    <w:rsid w:val="00E0329D"/>
    <w:rsid w:val="00E05872"/>
    <w:rsid w:val="00E10AF8"/>
    <w:rsid w:val="00E13945"/>
    <w:rsid w:val="00E21A45"/>
    <w:rsid w:val="00E25461"/>
    <w:rsid w:val="00E26AE0"/>
    <w:rsid w:val="00E27EEB"/>
    <w:rsid w:val="00E33A14"/>
    <w:rsid w:val="00E35CA7"/>
    <w:rsid w:val="00E40D16"/>
    <w:rsid w:val="00E40E58"/>
    <w:rsid w:val="00E450F1"/>
    <w:rsid w:val="00E460EE"/>
    <w:rsid w:val="00E53A1A"/>
    <w:rsid w:val="00E53D97"/>
    <w:rsid w:val="00E70047"/>
    <w:rsid w:val="00E72ACD"/>
    <w:rsid w:val="00E73555"/>
    <w:rsid w:val="00E821D7"/>
    <w:rsid w:val="00E838CC"/>
    <w:rsid w:val="00E83B0B"/>
    <w:rsid w:val="00E85FB0"/>
    <w:rsid w:val="00E86B3C"/>
    <w:rsid w:val="00E92374"/>
    <w:rsid w:val="00E9353E"/>
    <w:rsid w:val="00E95001"/>
    <w:rsid w:val="00E95270"/>
    <w:rsid w:val="00E9533B"/>
    <w:rsid w:val="00E963A8"/>
    <w:rsid w:val="00E96B9A"/>
    <w:rsid w:val="00EA349D"/>
    <w:rsid w:val="00EA646A"/>
    <w:rsid w:val="00EA78AB"/>
    <w:rsid w:val="00EB20A5"/>
    <w:rsid w:val="00EB580F"/>
    <w:rsid w:val="00EB5CBE"/>
    <w:rsid w:val="00EB681C"/>
    <w:rsid w:val="00EB6EDD"/>
    <w:rsid w:val="00EB7746"/>
    <w:rsid w:val="00EB7959"/>
    <w:rsid w:val="00EC16E9"/>
    <w:rsid w:val="00EC2B5B"/>
    <w:rsid w:val="00EC3334"/>
    <w:rsid w:val="00EC5756"/>
    <w:rsid w:val="00EC7D13"/>
    <w:rsid w:val="00ED0B81"/>
    <w:rsid w:val="00ED6D33"/>
    <w:rsid w:val="00ED79C0"/>
    <w:rsid w:val="00EE18F5"/>
    <w:rsid w:val="00EE26EB"/>
    <w:rsid w:val="00EF0EF7"/>
    <w:rsid w:val="00EF2B84"/>
    <w:rsid w:val="00EF3DB3"/>
    <w:rsid w:val="00EF43C8"/>
    <w:rsid w:val="00F020B3"/>
    <w:rsid w:val="00F02DCC"/>
    <w:rsid w:val="00F02F10"/>
    <w:rsid w:val="00F03990"/>
    <w:rsid w:val="00F04E44"/>
    <w:rsid w:val="00F05923"/>
    <w:rsid w:val="00F05D41"/>
    <w:rsid w:val="00F1004E"/>
    <w:rsid w:val="00F11D14"/>
    <w:rsid w:val="00F15C4F"/>
    <w:rsid w:val="00F243B5"/>
    <w:rsid w:val="00F26837"/>
    <w:rsid w:val="00F309CD"/>
    <w:rsid w:val="00F317A6"/>
    <w:rsid w:val="00F36EF8"/>
    <w:rsid w:val="00F418EA"/>
    <w:rsid w:val="00F427D0"/>
    <w:rsid w:val="00F43363"/>
    <w:rsid w:val="00F437E1"/>
    <w:rsid w:val="00F43D62"/>
    <w:rsid w:val="00F46F65"/>
    <w:rsid w:val="00F5091E"/>
    <w:rsid w:val="00F52BA7"/>
    <w:rsid w:val="00F54CBB"/>
    <w:rsid w:val="00F562E2"/>
    <w:rsid w:val="00F6235D"/>
    <w:rsid w:val="00F62D4D"/>
    <w:rsid w:val="00F63E67"/>
    <w:rsid w:val="00F65C5C"/>
    <w:rsid w:val="00F67040"/>
    <w:rsid w:val="00F67861"/>
    <w:rsid w:val="00F73DDA"/>
    <w:rsid w:val="00F769B8"/>
    <w:rsid w:val="00F8094E"/>
    <w:rsid w:val="00F81C6A"/>
    <w:rsid w:val="00F82B0B"/>
    <w:rsid w:val="00F86891"/>
    <w:rsid w:val="00F87C94"/>
    <w:rsid w:val="00F91817"/>
    <w:rsid w:val="00F93C6B"/>
    <w:rsid w:val="00F957CA"/>
    <w:rsid w:val="00F96247"/>
    <w:rsid w:val="00F97255"/>
    <w:rsid w:val="00FA54BA"/>
    <w:rsid w:val="00FA6064"/>
    <w:rsid w:val="00FA74A5"/>
    <w:rsid w:val="00FB4351"/>
    <w:rsid w:val="00FB468C"/>
    <w:rsid w:val="00FB5C78"/>
    <w:rsid w:val="00FB70F2"/>
    <w:rsid w:val="00FC56FF"/>
    <w:rsid w:val="00FD0D46"/>
    <w:rsid w:val="00FD0FB0"/>
    <w:rsid w:val="00FD2ED9"/>
    <w:rsid w:val="00FD7AE5"/>
    <w:rsid w:val="00FD7B3D"/>
    <w:rsid w:val="00FD7FAE"/>
    <w:rsid w:val="00FE0164"/>
    <w:rsid w:val="00FE6B1D"/>
    <w:rsid w:val="00FE7A04"/>
    <w:rsid w:val="00FF7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E1A7D"/>
  <w15:chartTrackingRefBased/>
  <w15:docId w15:val="{BA8F7E62-242E-0941-862A-9F430057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lang w:eastAsia="en-US"/>
    </w:rPr>
  </w:style>
  <w:style w:type="paragraph" w:styleId="Heading1">
    <w:name w:val="heading 1"/>
    <w:basedOn w:val="Normal"/>
    <w:next w:val="Normal"/>
    <w:qFormat/>
    <w:pPr>
      <w:keepNext/>
      <w:outlineLvl w:val="0"/>
    </w:pPr>
    <w:rPr>
      <w:rFonts w:ascii="Times New Roman" w:hAnsi="Times New Roman"/>
      <w:sz w:val="24"/>
    </w:rPr>
  </w:style>
  <w:style w:type="paragraph" w:styleId="Heading2">
    <w:name w:val="heading 2"/>
    <w:basedOn w:val="Normal"/>
    <w:next w:val="Normal"/>
    <w:qFormat/>
    <w:pPr>
      <w:keepNext/>
      <w:numPr>
        <w:ilvl w:val="1"/>
        <w:numId w:val="1"/>
      </w:numPr>
      <w:tabs>
        <w:tab w:val="clear" w:pos="576"/>
        <w:tab w:val="num" w:pos="360"/>
      </w:tabs>
      <w:ind w:left="360" w:hanging="360"/>
      <w:outlineLvl w:val="1"/>
    </w:pPr>
    <w:rPr>
      <w:rFonts w:ascii="Times New Roman" w:hAnsi="Times New Roman"/>
      <w:sz w:val="24"/>
    </w:rPr>
  </w:style>
  <w:style w:type="paragraph" w:styleId="Heading3">
    <w:name w:val="heading 3"/>
    <w:basedOn w:val="Normal"/>
    <w:next w:val="Normal"/>
    <w:qFormat/>
    <w:pPr>
      <w:keepNext/>
      <w:numPr>
        <w:ilvl w:val="2"/>
        <w:numId w:val="1"/>
      </w:numPr>
      <w:tabs>
        <w:tab w:val="clear" w:pos="720"/>
        <w:tab w:val="num" w:pos="360"/>
      </w:tabs>
      <w:spacing w:before="240" w:after="60"/>
      <w:ind w:left="360" w:hanging="360"/>
      <w:outlineLvl w:val="2"/>
    </w:pPr>
    <w:rPr>
      <w:rFonts w:ascii="Arial" w:hAnsi="Arial"/>
      <w:sz w:val="24"/>
    </w:rPr>
  </w:style>
  <w:style w:type="paragraph" w:styleId="Heading4">
    <w:name w:val="heading 4"/>
    <w:basedOn w:val="Normal"/>
    <w:next w:val="Normal"/>
    <w:qFormat/>
    <w:pPr>
      <w:keepNext/>
      <w:numPr>
        <w:ilvl w:val="3"/>
        <w:numId w:val="1"/>
      </w:numPr>
      <w:tabs>
        <w:tab w:val="clear" w:pos="864"/>
        <w:tab w:val="num" w:pos="360"/>
      </w:tabs>
      <w:spacing w:before="240" w:after="60"/>
      <w:ind w:left="360" w:hanging="360"/>
      <w:outlineLvl w:val="3"/>
    </w:pPr>
    <w:rPr>
      <w:rFonts w:ascii="Arial" w:hAnsi="Arial"/>
      <w:b/>
      <w:sz w:val="24"/>
    </w:rPr>
  </w:style>
  <w:style w:type="paragraph" w:styleId="Heading5">
    <w:name w:val="heading 5"/>
    <w:basedOn w:val="Normal"/>
    <w:next w:val="Normal"/>
    <w:qFormat/>
    <w:pPr>
      <w:numPr>
        <w:ilvl w:val="4"/>
        <w:numId w:val="1"/>
      </w:numPr>
      <w:tabs>
        <w:tab w:val="clear" w:pos="1008"/>
        <w:tab w:val="num" w:pos="360"/>
      </w:tabs>
      <w:spacing w:before="240" w:after="60"/>
      <w:ind w:left="360" w:hanging="360"/>
      <w:outlineLvl w:val="4"/>
    </w:pPr>
    <w:rPr>
      <w:sz w:val="22"/>
    </w:rPr>
  </w:style>
  <w:style w:type="paragraph" w:styleId="Heading6">
    <w:name w:val="heading 6"/>
    <w:basedOn w:val="Normal"/>
    <w:next w:val="Normal"/>
    <w:qFormat/>
    <w:pPr>
      <w:numPr>
        <w:ilvl w:val="5"/>
        <w:numId w:val="1"/>
      </w:numPr>
      <w:tabs>
        <w:tab w:val="clear" w:pos="1152"/>
        <w:tab w:val="num" w:pos="360"/>
      </w:tabs>
      <w:spacing w:before="240" w:after="60"/>
      <w:ind w:left="360" w:hanging="360"/>
      <w:outlineLvl w:val="5"/>
    </w:pPr>
    <w:rPr>
      <w:rFonts w:ascii="Times New Roman" w:hAnsi="Times New Roman"/>
      <w:i/>
      <w:sz w:val="22"/>
    </w:rPr>
  </w:style>
  <w:style w:type="paragraph" w:styleId="Heading7">
    <w:name w:val="heading 7"/>
    <w:basedOn w:val="Normal"/>
    <w:next w:val="Normal"/>
    <w:qFormat/>
    <w:pPr>
      <w:numPr>
        <w:ilvl w:val="6"/>
        <w:numId w:val="1"/>
      </w:numPr>
      <w:tabs>
        <w:tab w:val="clear" w:pos="1296"/>
        <w:tab w:val="num" w:pos="360"/>
      </w:tabs>
      <w:spacing w:before="240" w:after="60"/>
      <w:ind w:left="360" w:hanging="360"/>
      <w:outlineLvl w:val="6"/>
    </w:pPr>
    <w:rPr>
      <w:rFonts w:ascii="Arial" w:hAnsi="Arial"/>
    </w:rPr>
  </w:style>
  <w:style w:type="paragraph" w:styleId="Heading8">
    <w:name w:val="heading 8"/>
    <w:basedOn w:val="Normal"/>
    <w:next w:val="Normal"/>
    <w:qFormat/>
    <w:pPr>
      <w:numPr>
        <w:ilvl w:val="7"/>
        <w:numId w:val="1"/>
      </w:numPr>
      <w:tabs>
        <w:tab w:val="clear" w:pos="1440"/>
        <w:tab w:val="num" w:pos="360"/>
      </w:tabs>
      <w:spacing w:before="240" w:after="60"/>
      <w:ind w:left="360" w:hanging="360"/>
      <w:outlineLvl w:val="7"/>
    </w:pPr>
    <w:rPr>
      <w:rFonts w:ascii="Arial" w:hAnsi="Arial"/>
      <w:i/>
    </w:rPr>
  </w:style>
  <w:style w:type="paragraph" w:styleId="Heading9">
    <w:name w:val="heading 9"/>
    <w:basedOn w:val="Normal"/>
    <w:next w:val="Normal"/>
    <w:qFormat/>
    <w:pPr>
      <w:numPr>
        <w:ilvl w:val="8"/>
        <w:numId w:val="1"/>
      </w:numPr>
      <w:tabs>
        <w:tab w:val="clear" w:pos="1584"/>
        <w:tab w:val="num" w:pos="360"/>
      </w:tabs>
      <w:spacing w:before="240" w:after="60"/>
      <w:ind w:left="360" w:hanging="3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rFonts w:ascii="Algerian" w:hAnsi="Algerian"/>
      <w:sz w:val="24"/>
    </w:rPr>
  </w:style>
  <w:style w:type="paragraph" w:styleId="Subtitle">
    <w:name w:val="Subtitle"/>
    <w:basedOn w:val="Normal"/>
    <w:link w:val="SubtitleChar"/>
    <w:qFormat/>
    <w:pPr>
      <w:jc w:val="center"/>
    </w:pPr>
    <w:rPr>
      <w:rFonts w:ascii="Times New Roman" w:hAnsi="Times New Roman"/>
      <w:b/>
      <w:sz w:val="24"/>
      <w:lang w:val="x-none"/>
    </w:rPr>
  </w:style>
  <w:style w:type="paragraph" w:styleId="BodyText2">
    <w:name w:val="Body Text 2"/>
    <w:basedOn w:val="Normal"/>
    <w:rPr>
      <w:rFonts w:ascii="Times New Roman" w:hAnsi="Times New Roman"/>
      <w:sz w:val="24"/>
    </w:rPr>
  </w:style>
  <w:style w:type="character" w:styleId="Hyperlink">
    <w:name w:val="Hyperlink"/>
    <w:rPr>
      <w:color w:val="0000FF"/>
      <w:u w:val="single"/>
    </w:rPr>
  </w:style>
  <w:style w:type="paragraph" w:styleId="BodyTextIndent">
    <w:name w:val="Body Text Indent"/>
    <w:basedOn w:val="Normal"/>
    <w:pPr>
      <w:ind w:left="720"/>
    </w:pPr>
    <w:rPr>
      <w:rFonts w:ascii="Times New Roman" w:hAnsi="Times New Roman"/>
      <w:sz w:val="24"/>
    </w:rPr>
  </w:style>
  <w:style w:type="paragraph" w:styleId="BodyText3">
    <w:name w:val="Body Text 3"/>
    <w:basedOn w:val="Normal"/>
    <w:rPr>
      <w:rFonts w:ascii="Times New Roman" w:hAnsi="Times New Roman"/>
      <w:b/>
      <w:sz w:val="24"/>
    </w:rPr>
  </w:style>
  <w:style w:type="character" w:styleId="Strong">
    <w:name w:val="Strong"/>
    <w:qFormat/>
    <w:rPr>
      <w:b/>
    </w:rPr>
  </w:style>
  <w:style w:type="character" w:styleId="PageNumber">
    <w:name w:val="page number"/>
    <w:basedOn w:val="DefaultParagraphFont"/>
    <w:rsid w:val="008C12DA"/>
  </w:style>
  <w:style w:type="table" w:styleId="TableGrid">
    <w:name w:val="Table Grid"/>
    <w:basedOn w:val="TableNormal"/>
    <w:rsid w:val="00D51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487F02"/>
    <w:pPr>
      <w:ind w:left="720"/>
    </w:pPr>
  </w:style>
  <w:style w:type="character" w:customStyle="1" w:styleId="SubtitleChar">
    <w:name w:val="Subtitle Char"/>
    <w:link w:val="Subtitle"/>
    <w:rsid w:val="005C26C0"/>
    <w:rPr>
      <w:b/>
      <w:sz w:val="24"/>
      <w:lang w:eastAsia="en-US"/>
    </w:rPr>
  </w:style>
  <w:style w:type="character" w:customStyle="1" w:styleId="apple-converted-space">
    <w:name w:val="apple-converted-space"/>
    <w:basedOn w:val="DefaultParagraphFont"/>
    <w:rsid w:val="004F7548"/>
  </w:style>
  <w:style w:type="paragraph" w:styleId="NormalWeb">
    <w:name w:val="Normal (Web)"/>
    <w:basedOn w:val="Normal"/>
    <w:uiPriority w:val="99"/>
    <w:unhideWhenUsed/>
    <w:rsid w:val="00BB1439"/>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874196"/>
    <w:rPr>
      <w:rFonts w:ascii="Segoe UI" w:hAnsi="Segoe UI" w:cs="Segoe UI"/>
      <w:sz w:val="18"/>
      <w:szCs w:val="18"/>
    </w:rPr>
  </w:style>
  <w:style w:type="character" w:customStyle="1" w:styleId="BalloonTextChar">
    <w:name w:val="Balloon Text Char"/>
    <w:link w:val="BalloonText"/>
    <w:uiPriority w:val="99"/>
    <w:semiHidden/>
    <w:rsid w:val="00874196"/>
    <w:rPr>
      <w:rFonts w:ascii="Segoe UI" w:hAnsi="Segoe UI" w:cs="Segoe UI"/>
      <w:sz w:val="18"/>
      <w:szCs w:val="18"/>
      <w:lang w:val="en-GB"/>
    </w:rPr>
  </w:style>
  <w:style w:type="character" w:customStyle="1" w:styleId="HeaderChar">
    <w:name w:val="Header Char"/>
    <w:link w:val="Header"/>
    <w:rsid w:val="000E6A2F"/>
    <w:rPr>
      <w:rFonts w:ascii="Verdana" w:hAnsi="Verdana"/>
      <w:lang w:val="en-GB"/>
    </w:rPr>
  </w:style>
  <w:style w:type="character" w:styleId="UnresolvedMention">
    <w:name w:val="Unresolved Mention"/>
    <w:basedOn w:val="DefaultParagraphFont"/>
    <w:uiPriority w:val="99"/>
    <w:semiHidden/>
    <w:unhideWhenUsed/>
    <w:rsid w:val="00AD5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8076">
      <w:bodyDiv w:val="1"/>
      <w:marLeft w:val="0"/>
      <w:marRight w:val="0"/>
      <w:marTop w:val="0"/>
      <w:marBottom w:val="0"/>
      <w:divBdr>
        <w:top w:val="none" w:sz="0" w:space="0" w:color="auto"/>
        <w:left w:val="none" w:sz="0" w:space="0" w:color="auto"/>
        <w:bottom w:val="none" w:sz="0" w:space="0" w:color="auto"/>
        <w:right w:val="none" w:sz="0" w:space="0" w:color="auto"/>
      </w:divBdr>
    </w:div>
    <w:div w:id="124977711">
      <w:bodyDiv w:val="1"/>
      <w:marLeft w:val="0"/>
      <w:marRight w:val="0"/>
      <w:marTop w:val="0"/>
      <w:marBottom w:val="0"/>
      <w:divBdr>
        <w:top w:val="none" w:sz="0" w:space="0" w:color="auto"/>
        <w:left w:val="none" w:sz="0" w:space="0" w:color="auto"/>
        <w:bottom w:val="none" w:sz="0" w:space="0" w:color="auto"/>
        <w:right w:val="none" w:sz="0" w:space="0" w:color="auto"/>
      </w:divBdr>
      <w:divsChild>
        <w:div w:id="977224731">
          <w:marLeft w:val="0"/>
          <w:marRight w:val="0"/>
          <w:marTop w:val="0"/>
          <w:marBottom w:val="0"/>
          <w:divBdr>
            <w:top w:val="none" w:sz="0" w:space="0" w:color="auto"/>
            <w:left w:val="none" w:sz="0" w:space="0" w:color="auto"/>
            <w:bottom w:val="none" w:sz="0" w:space="0" w:color="auto"/>
            <w:right w:val="none" w:sz="0" w:space="0" w:color="auto"/>
          </w:divBdr>
        </w:div>
        <w:div w:id="997533335">
          <w:marLeft w:val="0"/>
          <w:marRight w:val="0"/>
          <w:marTop w:val="0"/>
          <w:marBottom w:val="0"/>
          <w:divBdr>
            <w:top w:val="none" w:sz="0" w:space="0" w:color="auto"/>
            <w:left w:val="none" w:sz="0" w:space="0" w:color="auto"/>
            <w:bottom w:val="none" w:sz="0" w:space="0" w:color="auto"/>
            <w:right w:val="none" w:sz="0" w:space="0" w:color="auto"/>
          </w:divBdr>
        </w:div>
        <w:div w:id="1665736864">
          <w:marLeft w:val="0"/>
          <w:marRight w:val="0"/>
          <w:marTop w:val="0"/>
          <w:marBottom w:val="0"/>
          <w:divBdr>
            <w:top w:val="none" w:sz="0" w:space="0" w:color="auto"/>
            <w:left w:val="none" w:sz="0" w:space="0" w:color="auto"/>
            <w:bottom w:val="none" w:sz="0" w:space="0" w:color="auto"/>
            <w:right w:val="none" w:sz="0" w:space="0" w:color="auto"/>
          </w:divBdr>
        </w:div>
      </w:divsChild>
    </w:div>
    <w:div w:id="382943803">
      <w:bodyDiv w:val="1"/>
      <w:marLeft w:val="0"/>
      <w:marRight w:val="0"/>
      <w:marTop w:val="0"/>
      <w:marBottom w:val="0"/>
      <w:divBdr>
        <w:top w:val="none" w:sz="0" w:space="0" w:color="auto"/>
        <w:left w:val="none" w:sz="0" w:space="0" w:color="auto"/>
        <w:bottom w:val="none" w:sz="0" w:space="0" w:color="auto"/>
        <w:right w:val="none" w:sz="0" w:space="0" w:color="auto"/>
      </w:divBdr>
      <w:divsChild>
        <w:div w:id="1099252628">
          <w:marLeft w:val="0"/>
          <w:marRight w:val="0"/>
          <w:marTop w:val="0"/>
          <w:marBottom w:val="0"/>
          <w:divBdr>
            <w:top w:val="none" w:sz="0" w:space="0" w:color="auto"/>
            <w:left w:val="none" w:sz="0" w:space="0" w:color="auto"/>
            <w:bottom w:val="none" w:sz="0" w:space="0" w:color="auto"/>
            <w:right w:val="none" w:sz="0" w:space="0" w:color="auto"/>
          </w:divBdr>
          <w:divsChild>
            <w:div w:id="1237131405">
              <w:marLeft w:val="0"/>
              <w:marRight w:val="0"/>
              <w:marTop w:val="0"/>
              <w:marBottom w:val="0"/>
              <w:divBdr>
                <w:top w:val="none" w:sz="0" w:space="0" w:color="auto"/>
                <w:left w:val="none" w:sz="0" w:space="0" w:color="auto"/>
                <w:bottom w:val="none" w:sz="0" w:space="0" w:color="auto"/>
                <w:right w:val="none" w:sz="0" w:space="0" w:color="auto"/>
              </w:divBdr>
              <w:divsChild>
                <w:div w:id="11116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77572">
      <w:bodyDiv w:val="1"/>
      <w:marLeft w:val="0"/>
      <w:marRight w:val="0"/>
      <w:marTop w:val="0"/>
      <w:marBottom w:val="0"/>
      <w:divBdr>
        <w:top w:val="none" w:sz="0" w:space="0" w:color="auto"/>
        <w:left w:val="none" w:sz="0" w:space="0" w:color="auto"/>
        <w:bottom w:val="none" w:sz="0" w:space="0" w:color="auto"/>
        <w:right w:val="none" w:sz="0" w:space="0" w:color="auto"/>
      </w:divBdr>
      <w:divsChild>
        <w:div w:id="165093672">
          <w:marLeft w:val="0"/>
          <w:marRight w:val="0"/>
          <w:marTop w:val="0"/>
          <w:marBottom w:val="0"/>
          <w:divBdr>
            <w:top w:val="none" w:sz="0" w:space="0" w:color="auto"/>
            <w:left w:val="none" w:sz="0" w:space="0" w:color="auto"/>
            <w:bottom w:val="none" w:sz="0" w:space="0" w:color="auto"/>
            <w:right w:val="none" w:sz="0" w:space="0" w:color="auto"/>
          </w:divBdr>
        </w:div>
        <w:div w:id="350883474">
          <w:marLeft w:val="0"/>
          <w:marRight w:val="0"/>
          <w:marTop w:val="0"/>
          <w:marBottom w:val="0"/>
          <w:divBdr>
            <w:top w:val="none" w:sz="0" w:space="0" w:color="auto"/>
            <w:left w:val="none" w:sz="0" w:space="0" w:color="auto"/>
            <w:bottom w:val="none" w:sz="0" w:space="0" w:color="auto"/>
            <w:right w:val="none" w:sz="0" w:space="0" w:color="auto"/>
          </w:divBdr>
        </w:div>
        <w:div w:id="623076030">
          <w:marLeft w:val="0"/>
          <w:marRight w:val="0"/>
          <w:marTop w:val="0"/>
          <w:marBottom w:val="0"/>
          <w:divBdr>
            <w:top w:val="none" w:sz="0" w:space="0" w:color="auto"/>
            <w:left w:val="none" w:sz="0" w:space="0" w:color="auto"/>
            <w:bottom w:val="none" w:sz="0" w:space="0" w:color="auto"/>
            <w:right w:val="none" w:sz="0" w:space="0" w:color="auto"/>
          </w:divBdr>
        </w:div>
        <w:div w:id="1180003276">
          <w:marLeft w:val="0"/>
          <w:marRight w:val="0"/>
          <w:marTop w:val="0"/>
          <w:marBottom w:val="0"/>
          <w:divBdr>
            <w:top w:val="none" w:sz="0" w:space="0" w:color="auto"/>
            <w:left w:val="none" w:sz="0" w:space="0" w:color="auto"/>
            <w:bottom w:val="none" w:sz="0" w:space="0" w:color="auto"/>
            <w:right w:val="none" w:sz="0" w:space="0" w:color="auto"/>
          </w:divBdr>
        </w:div>
      </w:divsChild>
    </w:div>
    <w:div w:id="482088529">
      <w:bodyDiv w:val="1"/>
      <w:marLeft w:val="0"/>
      <w:marRight w:val="0"/>
      <w:marTop w:val="0"/>
      <w:marBottom w:val="0"/>
      <w:divBdr>
        <w:top w:val="none" w:sz="0" w:space="0" w:color="auto"/>
        <w:left w:val="none" w:sz="0" w:space="0" w:color="auto"/>
        <w:bottom w:val="none" w:sz="0" w:space="0" w:color="auto"/>
        <w:right w:val="none" w:sz="0" w:space="0" w:color="auto"/>
      </w:divBdr>
      <w:divsChild>
        <w:div w:id="812336000">
          <w:marLeft w:val="0"/>
          <w:marRight w:val="0"/>
          <w:marTop w:val="0"/>
          <w:marBottom w:val="0"/>
          <w:divBdr>
            <w:top w:val="none" w:sz="0" w:space="0" w:color="auto"/>
            <w:left w:val="none" w:sz="0" w:space="0" w:color="auto"/>
            <w:bottom w:val="none" w:sz="0" w:space="0" w:color="auto"/>
            <w:right w:val="none" w:sz="0" w:space="0" w:color="auto"/>
          </w:divBdr>
        </w:div>
        <w:div w:id="1107237769">
          <w:marLeft w:val="0"/>
          <w:marRight w:val="0"/>
          <w:marTop w:val="0"/>
          <w:marBottom w:val="0"/>
          <w:divBdr>
            <w:top w:val="none" w:sz="0" w:space="0" w:color="auto"/>
            <w:left w:val="none" w:sz="0" w:space="0" w:color="auto"/>
            <w:bottom w:val="none" w:sz="0" w:space="0" w:color="auto"/>
            <w:right w:val="none" w:sz="0" w:space="0" w:color="auto"/>
          </w:divBdr>
        </w:div>
        <w:div w:id="1419516244">
          <w:marLeft w:val="0"/>
          <w:marRight w:val="0"/>
          <w:marTop w:val="0"/>
          <w:marBottom w:val="0"/>
          <w:divBdr>
            <w:top w:val="none" w:sz="0" w:space="0" w:color="auto"/>
            <w:left w:val="none" w:sz="0" w:space="0" w:color="auto"/>
            <w:bottom w:val="none" w:sz="0" w:space="0" w:color="auto"/>
            <w:right w:val="none" w:sz="0" w:space="0" w:color="auto"/>
          </w:divBdr>
        </w:div>
        <w:div w:id="1835298828">
          <w:marLeft w:val="0"/>
          <w:marRight w:val="0"/>
          <w:marTop w:val="0"/>
          <w:marBottom w:val="0"/>
          <w:divBdr>
            <w:top w:val="none" w:sz="0" w:space="0" w:color="auto"/>
            <w:left w:val="none" w:sz="0" w:space="0" w:color="auto"/>
            <w:bottom w:val="none" w:sz="0" w:space="0" w:color="auto"/>
            <w:right w:val="none" w:sz="0" w:space="0" w:color="auto"/>
          </w:divBdr>
        </w:div>
      </w:divsChild>
    </w:div>
    <w:div w:id="716202225">
      <w:bodyDiv w:val="1"/>
      <w:marLeft w:val="0"/>
      <w:marRight w:val="0"/>
      <w:marTop w:val="0"/>
      <w:marBottom w:val="0"/>
      <w:divBdr>
        <w:top w:val="none" w:sz="0" w:space="0" w:color="auto"/>
        <w:left w:val="none" w:sz="0" w:space="0" w:color="auto"/>
        <w:bottom w:val="none" w:sz="0" w:space="0" w:color="auto"/>
        <w:right w:val="none" w:sz="0" w:space="0" w:color="auto"/>
      </w:divBdr>
      <w:divsChild>
        <w:div w:id="275719202">
          <w:marLeft w:val="0"/>
          <w:marRight w:val="0"/>
          <w:marTop w:val="0"/>
          <w:marBottom w:val="0"/>
          <w:divBdr>
            <w:top w:val="none" w:sz="0" w:space="0" w:color="auto"/>
            <w:left w:val="none" w:sz="0" w:space="0" w:color="auto"/>
            <w:bottom w:val="none" w:sz="0" w:space="0" w:color="auto"/>
            <w:right w:val="none" w:sz="0" w:space="0" w:color="auto"/>
          </w:divBdr>
        </w:div>
        <w:div w:id="390158071">
          <w:marLeft w:val="0"/>
          <w:marRight w:val="0"/>
          <w:marTop w:val="0"/>
          <w:marBottom w:val="0"/>
          <w:divBdr>
            <w:top w:val="none" w:sz="0" w:space="0" w:color="auto"/>
            <w:left w:val="none" w:sz="0" w:space="0" w:color="auto"/>
            <w:bottom w:val="none" w:sz="0" w:space="0" w:color="auto"/>
            <w:right w:val="none" w:sz="0" w:space="0" w:color="auto"/>
          </w:divBdr>
        </w:div>
        <w:div w:id="408617774">
          <w:marLeft w:val="0"/>
          <w:marRight w:val="0"/>
          <w:marTop w:val="0"/>
          <w:marBottom w:val="0"/>
          <w:divBdr>
            <w:top w:val="none" w:sz="0" w:space="0" w:color="auto"/>
            <w:left w:val="none" w:sz="0" w:space="0" w:color="auto"/>
            <w:bottom w:val="none" w:sz="0" w:space="0" w:color="auto"/>
            <w:right w:val="none" w:sz="0" w:space="0" w:color="auto"/>
          </w:divBdr>
        </w:div>
        <w:div w:id="842624547">
          <w:marLeft w:val="0"/>
          <w:marRight w:val="0"/>
          <w:marTop w:val="0"/>
          <w:marBottom w:val="0"/>
          <w:divBdr>
            <w:top w:val="none" w:sz="0" w:space="0" w:color="auto"/>
            <w:left w:val="none" w:sz="0" w:space="0" w:color="auto"/>
            <w:bottom w:val="none" w:sz="0" w:space="0" w:color="auto"/>
            <w:right w:val="none" w:sz="0" w:space="0" w:color="auto"/>
          </w:divBdr>
        </w:div>
        <w:div w:id="1074086894">
          <w:marLeft w:val="0"/>
          <w:marRight w:val="0"/>
          <w:marTop w:val="0"/>
          <w:marBottom w:val="0"/>
          <w:divBdr>
            <w:top w:val="none" w:sz="0" w:space="0" w:color="auto"/>
            <w:left w:val="none" w:sz="0" w:space="0" w:color="auto"/>
            <w:bottom w:val="none" w:sz="0" w:space="0" w:color="auto"/>
            <w:right w:val="none" w:sz="0" w:space="0" w:color="auto"/>
          </w:divBdr>
        </w:div>
        <w:div w:id="1298073407">
          <w:marLeft w:val="0"/>
          <w:marRight w:val="0"/>
          <w:marTop w:val="0"/>
          <w:marBottom w:val="0"/>
          <w:divBdr>
            <w:top w:val="none" w:sz="0" w:space="0" w:color="auto"/>
            <w:left w:val="none" w:sz="0" w:space="0" w:color="auto"/>
            <w:bottom w:val="none" w:sz="0" w:space="0" w:color="auto"/>
            <w:right w:val="none" w:sz="0" w:space="0" w:color="auto"/>
          </w:divBdr>
        </w:div>
        <w:div w:id="1597596987">
          <w:marLeft w:val="0"/>
          <w:marRight w:val="0"/>
          <w:marTop w:val="0"/>
          <w:marBottom w:val="0"/>
          <w:divBdr>
            <w:top w:val="none" w:sz="0" w:space="0" w:color="auto"/>
            <w:left w:val="none" w:sz="0" w:space="0" w:color="auto"/>
            <w:bottom w:val="none" w:sz="0" w:space="0" w:color="auto"/>
            <w:right w:val="none" w:sz="0" w:space="0" w:color="auto"/>
          </w:divBdr>
        </w:div>
        <w:div w:id="1672759784">
          <w:marLeft w:val="0"/>
          <w:marRight w:val="0"/>
          <w:marTop w:val="0"/>
          <w:marBottom w:val="0"/>
          <w:divBdr>
            <w:top w:val="none" w:sz="0" w:space="0" w:color="auto"/>
            <w:left w:val="none" w:sz="0" w:space="0" w:color="auto"/>
            <w:bottom w:val="none" w:sz="0" w:space="0" w:color="auto"/>
            <w:right w:val="none" w:sz="0" w:space="0" w:color="auto"/>
          </w:divBdr>
        </w:div>
        <w:div w:id="1719622985">
          <w:marLeft w:val="0"/>
          <w:marRight w:val="0"/>
          <w:marTop w:val="0"/>
          <w:marBottom w:val="0"/>
          <w:divBdr>
            <w:top w:val="none" w:sz="0" w:space="0" w:color="auto"/>
            <w:left w:val="none" w:sz="0" w:space="0" w:color="auto"/>
            <w:bottom w:val="none" w:sz="0" w:space="0" w:color="auto"/>
            <w:right w:val="none" w:sz="0" w:space="0" w:color="auto"/>
          </w:divBdr>
        </w:div>
        <w:div w:id="1796022917">
          <w:marLeft w:val="0"/>
          <w:marRight w:val="0"/>
          <w:marTop w:val="0"/>
          <w:marBottom w:val="0"/>
          <w:divBdr>
            <w:top w:val="none" w:sz="0" w:space="0" w:color="auto"/>
            <w:left w:val="none" w:sz="0" w:space="0" w:color="auto"/>
            <w:bottom w:val="none" w:sz="0" w:space="0" w:color="auto"/>
            <w:right w:val="none" w:sz="0" w:space="0" w:color="auto"/>
          </w:divBdr>
        </w:div>
        <w:div w:id="1958833370">
          <w:marLeft w:val="0"/>
          <w:marRight w:val="0"/>
          <w:marTop w:val="0"/>
          <w:marBottom w:val="0"/>
          <w:divBdr>
            <w:top w:val="none" w:sz="0" w:space="0" w:color="auto"/>
            <w:left w:val="none" w:sz="0" w:space="0" w:color="auto"/>
            <w:bottom w:val="none" w:sz="0" w:space="0" w:color="auto"/>
            <w:right w:val="none" w:sz="0" w:space="0" w:color="auto"/>
          </w:divBdr>
        </w:div>
      </w:divsChild>
    </w:div>
    <w:div w:id="766776649">
      <w:bodyDiv w:val="1"/>
      <w:marLeft w:val="0"/>
      <w:marRight w:val="0"/>
      <w:marTop w:val="0"/>
      <w:marBottom w:val="0"/>
      <w:divBdr>
        <w:top w:val="none" w:sz="0" w:space="0" w:color="auto"/>
        <w:left w:val="none" w:sz="0" w:space="0" w:color="auto"/>
        <w:bottom w:val="none" w:sz="0" w:space="0" w:color="auto"/>
        <w:right w:val="none" w:sz="0" w:space="0" w:color="auto"/>
      </w:divBdr>
    </w:div>
    <w:div w:id="768350257">
      <w:bodyDiv w:val="1"/>
      <w:marLeft w:val="0"/>
      <w:marRight w:val="0"/>
      <w:marTop w:val="0"/>
      <w:marBottom w:val="0"/>
      <w:divBdr>
        <w:top w:val="none" w:sz="0" w:space="0" w:color="auto"/>
        <w:left w:val="none" w:sz="0" w:space="0" w:color="auto"/>
        <w:bottom w:val="none" w:sz="0" w:space="0" w:color="auto"/>
        <w:right w:val="none" w:sz="0" w:space="0" w:color="auto"/>
      </w:divBdr>
      <w:divsChild>
        <w:div w:id="1686596703">
          <w:marLeft w:val="0"/>
          <w:marRight w:val="0"/>
          <w:marTop w:val="0"/>
          <w:marBottom w:val="0"/>
          <w:divBdr>
            <w:top w:val="none" w:sz="0" w:space="0" w:color="auto"/>
            <w:left w:val="none" w:sz="0" w:space="0" w:color="auto"/>
            <w:bottom w:val="none" w:sz="0" w:space="0" w:color="auto"/>
            <w:right w:val="none" w:sz="0" w:space="0" w:color="auto"/>
          </w:divBdr>
          <w:divsChild>
            <w:div w:id="568686866">
              <w:marLeft w:val="0"/>
              <w:marRight w:val="0"/>
              <w:marTop w:val="0"/>
              <w:marBottom w:val="0"/>
              <w:divBdr>
                <w:top w:val="none" w:sz="0" w:space="0" w:color="auto"/>
                <w:left w:val="none" w:sz="0" w:space="0" w:color="auto"/>
                <w:bottom w:val="none" w:sz="0" w:space="0" w:color="auto"/>
                <w:right w:val="none" w:sz="0" w:space="0" w:color="auto"/>
              </w:divBdr>
              <w:divsChild>
                <w:div w:id="16672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8966">
      <w:bodyDiv w:val="1"/>
      <w:marLeft w:val="0"/>
      <w:marRight w:val="0"/>
      <w:marTop w:val="0"/>
      <w:marBottom w:val="0"/>
      <w:divBdr>
        <w:top w:val="none" w:sz="0" w:space="0" w:color="auto"/>
        <w:left w:val="none" w:sz="0" w:space="0" w:color="auto"/>
        <w:bottom w:val="none" w:sz="0" w:space="0" w:color="auto"/>
        <w:right w:val="none" w:sz="0" w:space="0" w:color="auto"/>
      </w:divBdr>
      <w:divsChild>
        <w:div w:id="234555169">
          <w:marLeft w:val="0"/>
          <w:marRight w:val="0"/>
          <w:marTop w:val="0"/>
          <w:marBottom w:val="0"/>
          <w:divBdr>
            <w:top w:val="none" w:sz="0" w:space="0" w:color="auto"/>
            <w:left w:val="none" w:sz="0" w:space="0" w:color="auto"/>
            <w:bottom w:val="none" w:sz="0" w:space="0" w:color="auto"/>
            <w:right w:val="none" w:sz="0" w:space="0" w:color="auto"/>
          </w:divBdr>
        </w:div>
        <w:div w:id="280961516">
          <w:marLeft w:val="0"/>
          <w:marRight w:val="0"/>
          <w:marTop w:val="0"/>
          <w:marBottom w:val="0"/>
          <w:divBdr>
            <w:top w:val="none" w:sz="0" w:space="0" w:color="auto"/>
            <w:left w:val="none" w:sz="0" w:space="0" w:color="auto"/>
            <w:bottom w:val="none" w:sz="0" w:space="0" w:color="auto"/>
            <w:right w:val="none" w:sz="0" w:space="0" w:color="auto"/>
          </w:divBdr>
        </w:div>
        <w:div w:id="590551621">
          <w:marLeft w:val="0"/>
          <w:marRight w:val="0"/>
          <w:marTop w:val="0"/>
          <w:marBottom w:val="0"/>
          <w:divBdr>
            <w:top w:val="none" w:sz="0" w:space="0" w:color="auto"/>
            <w:left w:val="none" w:sz="0" w:space="0" w:color="auto"/>
            <w:bottom w:val="none" w:sz="0" w:space="0" w:color="auto"/>
            <w:right w:val="none" w:sz="0" w:space="0" w:color="auto"/>
          </w:divBdr>
        </w:div>
        <w:div w:id="1174690123">
          <w:marLeft w:val="0"/>
          <w:marRight w:val="0"/>
          <w:marTop w:val="0"/>
          <w:marBottom w:val="0"/>
          <w:divBdr>
            <w:top w:val="none" w:sz="0" w:space="0" w:color="auto"/>
            <w:left w:val="none" w:sz="0" w:space="0" w:color="auto"/>
            <w:bottom w:val="none" w:sz="0" w:space="0" w:color="auto"/>
            <w:right w:val="none" w:sz="0" w:space="0" w:color="auto"/>
          </w:divBdr>
          <w:divsChild>
            <w:div w:id="1596984696">
              <w:marLeft w:val="0"/>
              <w:marRight w:val="0"/>
              <w:marTop w:val="0"/>
              <w:marBottom w:val="0"/>
              <w:divBdr>
                <w:top w:val="none" w:sz="0" w:space="0" w:color="auto"/>
                <w:left w:val="none" w:sz="0" w:space="0" w:color="auto"/>
                <w:bottom w:val="none" w:sz="0" w:space="0" w:color="auto"/>
                <w:right w:val="none" w:sz="0" w:space="0" w:color="auto"/>
              </w:divBdr>
              <w:divsChild>
                <w:div w:id="479736843">
                  <w:marLeft w:val="0"/>
                  <w:marRight w:val="0"/>
                  <w:marTop w:val="0"/>
                  <w:marBottom w:val="0"/>
                  <w:divBdr>
                    <w:top w:val="none" w:sz="0" w:space="0" w:color="auto"/>
                    <w:left w:val="none" w:sz="0" w:space="0" w:color="auto"/>
                    <w:bottom w:val="none" w:sz="0" w:space="0" w:color="auto"/>
                    <w:right w:val="none" w:sz="0" w:space="0" w:color="auto"/>
                  </w:divBdr>
                </w:div>
                <w:div w:id="648703992">
                  <w:marLeft w:val="0"/>
                  <w:marRight w:val="0"/>
                  <w:marTop w:val="0"/>
                  <w:marBottom w:val="0"/>
                  <w:divBdr>
                    <w:top w:val="none" w:sz="0" w:space="0" w:color="auto"/>
                    <w:left w:val="none" w:sz="0" w:space="0" w:color="auto"/>
                    <w:bottom w:val="none" w:sz="0" w:space="0" w:color="auto"/>
                    <w:right w:val="none" w:sz="0" w:space="0" w:color="auto"/>
                  </w:divBdr>
                </w:div>
                <w:div w:id="675307157">
                  <w:marLeft w:val="0"/>
                  <w:marRight w:val="0"/>
                  <w:marTop w:val="0"/>
                  <w:marBottom w:val="0"/>
                  <w:divBdr>
                    <w:top w:val="none" w:sz="0" w:space="0" w:color="auto"/>
                    <w:left w:val="none" w:sz="0" w:space="0" w:color="auto"/>
                    <w:bottom w:val="none" w:sz="0" w:space="0" w:color="auto"/>
                    <w:right w:val="none" w:sz="0" w:space="0" w:color="auto"/>
                  </w:divBdr>
                </w:div>
                <w:div w:id="846290856">
                  <w:marLeft w:val="0"/>
                  <w:marRight w:val="0"/>
                  <w:marTop w:val="0"/>
                  <w:marBottom w:val="0"/>
                  <w:divBdr>
                    <w:top w:val="none" w:sz="0" w:space="0" w:color="auto"/>
                    <w:left w:val="none" w:sz="0" w:space="0" w:color="auto"/>
                    <w:bottom w:val="none" w:sz="0" w:space="0" w:color="auto"/>
                    <w:right w:val="none" w:sz="0" w:space="0" w:color="auto"/>
                  </w:divBdr>
                </w:div>
                <w:div w:id="934434916">
                  <w:marLeft w:val="0"/>
                  <w:marRight w:val="0"/>
                  <w:marTop w:val="0"/>
                  <w:marBottom w:val="0"/>
                  <w:divBdr>
                    <w:top w:val="none" w:sz="0" w:space="0" w:color="auto"/>
                    <w:left w:val="none" w:sz="0" w:space="0" w:color="auto"/>
                    <w:bottom w:val="none" w:sz="0" w:space="0" w:color="auto"/>
                    <w:right w:val="none" w:sz="0" w:space="0" w:color="auto"/>
                  </w:divBdr>
                </w:div>
                <w:div w:id="14501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2624">
          <w:marLeft w:val="0"/>
          <w:marRight w:val="0"/>
          <w:marTop w:val="0"/>
          <w:marBottom w:val="0"/>
          <w:divBdr>
            <w:top w:val="none" w:sz="0" w:space="0" w:color="auto"/>
            <w:left w:val="none" w:sz="0" w:space="0" w:color="auto"/>
            <w:bottom w:val="none" w:sz="0" w:space="0" w:color="auto"/>
            <w:right w:val="none" w:sz="0" w:space="0" w:color="auto"/>
          </w:divBdr>
        </w:div>
        <w:div w:id="1460732350">
          <w:marLeft w:val="0"/>
          <w:marRight w:val="0"/>
          <w:marTop w:val="0"/>
          <w:marBottom w:val="0"/>
          <w:divBdr>
            <w:top w:val="none" w:sz="0" w:space="0" w:color="auto"/>
            <w:left w:val="none" w:sz="0" w:space="0" w:color="auto"/>
            <w:bottom w:val="none" w:sz="0" w:space="0" w:color="auto"/>
            <w:right w:val="none" w:sz="0" w:space="0" w:color="auto"/>
          </w:divBdr>
        </w:div>
        <w:div w:id="1512332234">
          <w:marLeft w:val="0"/>
          <w:marRight w:val="0"/>
          <w:marTop w:val="0"/>
          <w:marBottom w:val="0"/>
          <w:divBdr>
            <w:top w:val="none" w:sz="0" w:space="0" w:color="auto"/>
            <w:left w:val="none" w:sz="0" w:space="0" w:color="auto"/>
            <w:bottom w:val="none" w:sz="0" w:space="0" w:color="auto"/>
            <w:right w:val="none" w:sz="0" w:space="0" w:color="auto"/>
          </w:divBdr>
        </w:div>
        <w:div w:id="1969316249">
          <w:marLeft w:val="0"/>
          <w:marRight w:val="0"/>
          <w:marTop w:val="0"/>
          <w:marBottom w:val="0"/>
          <w:divBdr>
            <w:top w:val="none" w:sz="0" w:space="0" w:color="auto"/>
            <w:left w:val="none" w:sz="0" w:space="0" w:color="auto"/>
            <w:bottom w:val="none" w:sz="0" w:space="0" w:color="auto"/>
            <w:right w:val="none" w:sz="0" w:space="0" w:color="auto"/>
          </w:divBdr>
        </w:div>
        <w:div w:id="2042779788">
          <w:marLeft w:val="0"/>
          <w:marRight w:val="0"/>
          <w:marTop w:val="0"/>
          <w:marBottom w:val="0"/>
          <w:divBdr>
            <w:top w:val="none" w:sz="0" w:space="0" w:color="auto"/>
            <w:left w:val="none" w:sz="0" w:space="0" w:color="auto"/>
            <w:bottom w:val="none" w:sz="0" w:space="0" w:color="auto"/>
            <w:right w:val="none" w:sz="0" w:space="0" w:color="auto"/>
          </w:divBdr>
        </w:div>
      </w:divsChild>
    </w:div>
    <w:div w:id="834304507">
      <w:bodyDiv w:val="1"/>
      <w:marLeft w:val="0"/>
      <w:marRight w:val="0"/>
      <w:marTop w:val="0"/>
      <w:marBottom w:val="0"/>
      <w:divBdr>
        <w:top w:val="none" w:sz="0" w:space="0" w:color="auto"/>
        <w:left w:val="none" w:sz="0" w:space="0" w:color="auto"/>
        <w:bottom w:val="none" w:sz="0" w:space="0" w:color="auto"/>
        <w:right w:val="none" w:sz="0" w:space="0" w:color="auto"/>
      </w:divBdr>
      <w:divsChild>
        <w:div w:id="61224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4813">
      <w:bodyDiv w:val="1"/>
      <w:marLeft w:val="0"/>
      <w:marRight w:val="0"/>
      <w:marTop w:val="0"/>
      <w:marBottom w:val="0"/>
      <w:divBdr>
        <w:top w:val="none" w:sz="0" w:space="0" w:color="auto"/>
        <w:left w:val="none" w:sz="0" w:space="0" w:color="auto"/>
        <w:bottom w:val="none" w:sz="0" w:space="0" w:color="auto"/>
        <w:right w:val="none" w:sz="0" w:space="0" w:color="auto"/>
      </w:divBdr>
    </w:div>
    <w:div w:id="937443442">
      <w:bodyDiv w:val="1"/>
      <w:marLeft w:val="0"/>
      <w:marRight w:val="0"/>
      <w:marTop w:val="0"/>
      <w:marBottom w:val="0"/>
      <w:divBdr>
        <w:top w:val="none" w:sz="0" w:space="0" w:color="auto"/>
        <w:left w:val="none" w:sz="0" w:space="0" w:color="auto"/>
        <w:bottom w:val="none" w:sz="0" w:space="0" w:color="auto"/>
        <w:right w:val="none" w:sz="0" w:space="0" w:color="auto"/>
      </w:divBdr>
    </w:div>
    <w:div w:id="1707410645">
      <w:bodyDiv w:val="1"/>
      <w:marLeft w:val="0"/>
      <w:marRight w:val="0"/>
      <w:marTop w:val="0"/>
      <w:marBottom w:val="0"/>
      <w:divBdr>
        <w:top w:val="none" w:sz="0" w:space="0" w:color="auto"/>
        <w:left w:val="none" w:sz="0" w:space="0" w:color="auto"/>
        <w:bottom w:val="none" w:sz="0" w:space="0" w:color="auto"/>
        <w:right w:val="none" w:sz="0" w:space="0" w:color="auto"/>
      </w:divBdr>
      <w:divsChild>
        <w:div w:id="258756285">
          <w:marLeft w:val="0"/>
          <w:marRight w:val="0"/>
          <w:marTop w:val="0"/>
          <w:marBottom w:val="0"/>
          <w:divBdr>
            <w:top w:val="none" w:sz="0" w:space="0" w:color="auto"/>
            <w:left w:val="none" w:sz="0" w:space="0" w:color="auto"/>
            <w:bottom w:val="none" w:sz="0" w:space="0" w:color="auto"/>
            <w:right w:val="none" w:sz="0" w:space="0" w:color="auto"/>
          </w:divBdr>
        </w:div>
        <w:div w:id="291910797">
          <w:marLeft w:val="0"/>
          <w:marRight w:val="0"/>
          <w:marTop w:val="0"/>
          <w:marBottom w:val="0"/>
          <w:divBdr>
            <w:top w:val="none" w:sz="0" w:space="0" w:color="auto"/>
            <w:left w:val="none" w:sz="0" w:space="0" w:color="auto"/>
            <w:bottom w:val="none" w:sz="0" w:space="0" w:color="auto"/>
            <w:right w:val="none" w:sz="0" w:space="0" w:color="auto"/>
          </w:divBdr>
        </w:div>
        <w:div w:id="357659407">
          <w:marLeft w:val="0"/>
          <w:marRight w:val="0"/>
          <w:marTop w:val="0"/>
          <w:marBottom w:val="0"/>
          <w:divBdr>
            <w:top w:val="none" w:sz="0" w:space="0" w:color="auto"/>
            <w:left w:val="none" w:sz="0" w:space="0" w:color="auto"/>
            <w:bottom w:val="none" w:sz="0" w:space="0" w:color="auto"/>
            <w:right w:val="none" w:sz="0" w:space="0" w:color="auto"/>
          </w:divBdr>
        </w:div>
        <w:div w:id="599678777">
          <w:marLeft w:val="0"/>
          <w:marRight w:val="0"/>
          <w:marTop w:val="0"/>
          <w:marBottom w:val="0"/>
          <w:divBdr>
            <w:top w:val="none" w:sz="0" w:space="0" w:color="auto"/>
            <w:left w:val="none" w:sz="0" w:space="0" w:color="auto"/>
            <w:bottom w:val="none" w:sz="0" w:space="0" w:color="auto"/>
            <w:right w:val="none" w:sz="0" w:space="0" w:color="auto"/>
          </w:divBdr>
        </w:div>
        <w:div w:id="939603435">
          <w:marLeft w:val="0"/>
          <w:marRight w:val="0"/>
          <w:marTop w:val="0"/>
          <w:marBottom w:val="0"/>
          <w:divBdr>
            <w:top w:val="none" w:sz="0" w:space="0" w:color="auto"/>
            <w:left w:val="none" w:sz="0" w:space="0" w:color="auto"/>
            <w:bottom w:val="none" w:sz="0" w:space="0" w:color="auto"/>
            <w:right w:val="none" w:sz="0" w:space="0" w:color="auto"/>
          </w:divBdr>
        </w:div>
        <w:div w:id="1096635278">
          <w:marLeft w:val="0"/>
          <w:marRight w:val="0"/>
          <w:marTop w:val="0"/>
          <w:marBottom w:val="0"/>
          <w:divBdr>
            <w:top w:val="none" w:sz="0" w:space="0" w:color="auto"/>
            <w:left w:val="none" w:sz="0" w:space="0" w:color="auto"/>
            <w:bottom w:val="none" w:sz="0" w:space="0" w:color="auto"/>
            <w:right w:val="none" w:sz="0" w:space="0" w:color="auto"/>
          </w:divBdr>
        </w:div>
        <w:div w:id="1214385101">
          <w:marLeft w:val="0"/>
          <w:marRight w:val="0"/>
          <w:marTop w:val="0"/>
          <w:marBottom w:val="0"/>
          <w:divBdr>
            <w:top w:val="none" w:sz="0" w:space="0" w:color="auto"/>
            <w:left w:val="none" w:sz="0" w:space="0" w:color="auto"/>
            <w:bottom w:val="none" w:sz="0" w:space="0" w:color="auto"/>
            <w:right w:val="none" w:sz="0" w:space="0" w:color="auto"/>
          </w:divBdr>
        </w:div>
        <w:div w:id="1262568055">
          <w:marLeft w:val="0"/>
          <w:marRight w:val="0"/>
          <w:marTop w:val="0"/>
          <w:marBottom w:val="0"/>
          <w:divBdr>
            <w:top w:val="none" w:sz="0" w:space="0" w:color="auto"/>
            <w:left w:val="none" w:sz="0" w:space="0" w:color="auto"/>
            <w:bottom w:val="none" w:sz="0" w:space="0" w:color="auto"/>
            <w:right w:val="none" w:sz="0" w:space="0" w:color="auto"/>
          </w:divBdr>
        </w:div>
        <w:div w:id="1266109184">
          <w:marLeft w:val="0"/>
          <w:marRight w:val="0"/>
          <w:marTop w:val="0"/>
          <w:marBottom w:val="0"/>
          <w:divBdr>
            <w:top w:val="none" w:sz="0" w:space="0" w:color="auto"/>
            <w:left w:val="none" w:sz="0" w:space="0" w:color="auto"/>
            <w:bottom w:val="none" w:sz="0" w:space="0" w:color="auto"/>
            <w:right w:val="none" w:sz="0" w:space="0" w:color="auto"/>
          </w:divBdr>
        </w:div>
      </w:divsChild>
    </w:div>
    <w:div w:id="1829008661">
      <w:bodyDiv w:val="1"/>
      <w:marLeft w:val="0"/>
      <w:marRight w:val="0"/>
      <w:marTop w:val="0"/>
      <w:marBottom w:val="0"/>
      <w:divBdr>
        <w:top w:val="none" w:sz="0" w:space="0" w:color="auto"/>
        <w:left w:val="none" w:sz="0" w:space="0" w:color="auto"/>
        <w:bottom w:val="none" w:sz="0" w:space="0" w:color="auto"/>
        <w:right w:val="none" w:sz="0" w:space="0" w:color="auto"/>
      </w:divBdr>
      <w:divsChild>
        <w:div w:id="821308914">
          <w:marLeft w:val="0"/>
          <w:marRight w:val="0"/>
          <w:marTop w:val="0"/>
          <w:marBottom w:val="0"/>
          <w:divBdr>
            <w:top w:val="none" w:sz="0" w:space="0" w:color="auto"/>
            <w:left w:val="none" w:sz="0" w:space="0" w:color="auto"/>
            <w:bottom w:val="none" w:sz="0" w:space="0" w:color="auto"/>
            <w:right w:val="none" w:sz="0" w:space="0" w:color="auto"/>
          </w:divBdr>
        </w:div>
      </w:divsChild>
    </w:div>
    <w:div w:id="1947034768">
      <w:bodyDiv w:val="1"/>
      <w:marLeft w:val="0"/>
      <w:marRight w:val="0"/>
      <w:marTop w:val="0"/>
      <w:marBottom w:val="0"/>
      <w:divBdr>
        <w:top w:val="none" w:sz="0" w:space="0" w:color="auto"/>
        <w:left w:val="none" w:sz="0" w:space="0" w:color="auto"/>
        <w:bottom w:val="none" w:sz="0" w:space="0" w:color="auto"/>
        <w:right w:val="none" w:sz="0" w:space="0" w:color="auto"/>
      </w:divBdr>
    </w:div>
    <w:div w:id="214696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81CDB-5C89-47C5-9B54-2B92CC00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564</Words>
  <Characters>2968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Parish of Folksworth and Washingley</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Folksworth and Washingley</dc:title>
  <dc:subject/>
  <dc:creator>Mr Stephen Mulley</dc:creator>
  <cp:keywords/>
  <dc:description/>
  <cp:lastModifiedBy>Miranda Riddington</cp:lastModifiedBy>
  <cp:revision>3</cp:revision>
  <cp:lastPrinted>2022-11-04T17:41:00Z</cp:lastPrinted>
  <dcterms:created xsi:type="dcterms:W3CDTF">2025-03-28T14:38:00Z</dcterms:created>
  <dcterms:modified xsi:type="dcterms:W3CDTF">2025-03-28T15:38:00Z</dcterms:modified>
</cp:coreProperties>
</file>